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159" w:rsidRPr="00D214F3" w:rsidRDefault="00F743D9" w:rsidP="00D214F3">
      <w:pPr>
        <w:spacing w:after="120"/>
        <w:ind w:left="5670"/>
        <w:jc w:val="center"/>
        <w:rPr>
          <w:caps/>
        </w:rPr>
      </w:pPr>
      <w:r w:rsidRPr="00D214F3">
        <w:rPr>
          <w:caps/>
        </w:rPr>
        <w:t>Утверждаю</w:t>
      </w:r>
    </w:p>
    <w:p w:rsidR="00F743D9" w:rsidRPr="00D214F3" w:rsidRDefault="00F743D9" w:rsidP="00D214F3">
      <w:pPr>
        <w:spacing w:after="120"/>
        <w:ind w:left="5670"/>
        <w:jc w:val="center"/>
      </w:pPr>
      <w:r w:rsidRPr="00D214F3">
        <w:t>Начальник Межрайонной ИФНС России № 17 по Санкт-Петербургу</w:t>
      </w:r>
    </w:p>
    <w:p w:rsidR="00F743D9" w:rsidRPr="00D214F3" w:rsidRDefault="00F743D9" w:rsidP="00D214F3">
      <w:pPr>
        <w:spacing w:after="120"/>
        <w:ind w:left="5670"/>
        <w:jc w:val="center"/>
      </w:pPr>
      <w:r w:rsidRPr="00D214F3">
        <w:t>__________________Немиров В.П.</w:t>
      </w:r>
    </w:p>
    <w:p w:rsidR="00F743D9" w:rsidRPr="00D214F3" w:rsidRDefault="00F743D9" w:rsidP="00D214F3">
      <w:pPr>
        <w:spacing w:after="120"/>
        <w:ind w:left="5670"/>
        <w:jc w:val="center"/>
      </w:pPr>
      <w:r w:rsidRPr="00D214F3">
        <w:t>от «____»______________20___г.</w:t>
      </w:r>
    </w:p>
    <w:p w:rsidR="00A72028" w:rsidRDefault="00A72028" w:rsidP="00A72028">
      <w:pPr>
        <w:jc w:val="center"/>
        <w:rPr>
          <w:sz w:val="28"/>
          <w:szCs w:val="28"/>
        </w:rPr>
      </w:pPr>
    </w:p>
    <w:p w:rsidR="00F743D9" w:rsidRDefault="00A72028" w:rsidP="00116D5F">
      <w:pPr>
        <w:spacing w:after="120"/>
        <w:jc w:val="center"/>
        <w:rPr>
          <w:b/>
          <w:sz w:val="28"/>
          <w:szCs w:val="28"/>
        </w:rPr>
      </w:pPr>
      <w:r w:rsidRPr="00A72028">
        <w:rPr>
          <w:b/>
          <w:sz w:val="28"/>
          <w:szCs w:val="28"/>
        </w:rPr>
        <w:t>Должностной регламент</w:t>
      </w:r>
    </w:p>
    <w:p w:rsidR="00A72028" w:rsidRDefault="000736F2" w:rsidP="00A72028">
      <w:pPr>
        <w:jc w:val="center"/>
        <w:rPr>
          <w:b/>
          <w:sz w:val="28"/>
          <w:szCs w:val="28"/>
        </w:rPr>
      </w:pPr>
      <w:r w:rsidRPr="000736F2">
        <w:rPr>
          <w:b/>
          <w:sz w:val="28"/>
          <w:szCs w:val="28"/>
        </w:rPr>
        <w:t>государственного налогового инспектора</w:t>
      </w:r>
    </w:p>
    <w:p w:rsidR="00A72028" w:rsidRDefault="00A72028" w:rsidP="00A72028">
      <w:pPr>
        <w:jc w:val="center"/>
        <w:rPr>
          <w:b/>
          <w:sz w:val="28"/>
          <w:szCs w:val="28"/>
        </w:rPr>
      </w:pPr>
      <w:r>
        <w:rPr>
          <w:b/>
          <w:sz w:val="28"/>
          <w:szCs w:val="28"/>
        </w:rPr>
        <w:t>отдела камеральных проверок № 2</w:t>
      </w:r>
    </w:p>
    <w:p w:rsidR="00A72028" w:rsidRDefault="00A72028" w:rsidP="00A72028">
      <w:pPr>
        <w:jc w:val="center"/>
        <w:rPr>
          <w:b/>
          <w:sz w:val="28"/>
          <w:szCs w:val="28"/>
        </w:rPr>
      </w:pPr>
      <w:r>
        <w:rPr>
          <w:b/>
          <w:sz w:val="28"/>
          <w:szCs w:val="28"/>
        </w:rPr>
        <w:t>Межрайонной ИФНС России № 17 по Санкт-Петербургу</w:t>
      </w:r>
    </w:p>
    <w:p w:rsidR="00A72028" w:rsidRDefault="000736F2" w:rsidP="000870B8">
      <w:pPr>
        <w:jc w:val="center"/>
        <w:rPr>
          <w:sz w:val="28"/>
          <w:szCs w:val="28"/>
        </w:rPr>
      </w:pPr>
      <w:r>
        <w:rPr>
          <w:b/>
          <w:sz w:val="28"/>
          <w:szCs w:val="28"/>
        </w:rPr>
        <w:t xml:space="preserve"> </w:t>
      </w:r>
    </w:p>
    <w:p w:rsidR="003E27E5" w:rsidRDefault="003E27E5" w:rsidP="00063D54">
      <w:pPr>
        <w:autoSpaceDE w:val="0"/>
        <w:autoSpaceDN w:val="0"/>
        <w:adjustRightInd w:val="0"/>
        <w:jc w:val="center"/>
        <w:rPr>
          <w:b/>
          <w:bCs/>
          <w:sz w:val="28"/>
          <w:szCs w:val="28"/>
          <w:lang w:eastAsia="en-US"/>
        </w:rPr>
      </w:pPr>
      <w:r>
        <w:rPr>
          <w:b/>
          <w:bCs/>
          <w:sz w:val="28"/>
          <w:szCs w:val="28"/>
          <w:lang w:eastAsia="en-US"/>
        </w:rPr>
        <w:t>I. Общие положения</w:t>
      </w:r>
    </w:p>
    <w:p w:rsidR="00063D54" w:rsidRDefault="00063D54" w:rsidP="00063D54">
      <w:pPr>
        <w:autoSpaceDE w:val="0"/>
        <w:autoSpaceDN w:val="0"/>
        <w:adjustRightInd w:val="0"/>
        <w:jc w:val="center"/>
        <w:rPr>
          <w:b/>
          <w:bCs/>
          <w:sz w:val="28"/>
          <w:szCs w:val="28"/>
          <w:lang w:eastAsia="en-US"/>
        </w:rPr>
      </w:pP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1. Должность федеральной государственной гражданской службы (далее – гражданская служба) </w:t>
      </w:r>
      <w:r w:rsidR="000736F2">
        <w:rPr>
          <w:sz w:val="28"/>
          <w:szCs w:val="28"/>
          <w:lang w:eastAsia="en-US"/>
        </w:rPr>
        <w:t>государственного налогового инспектора</w:t>
      </w:r>
      <w:r w:rsidRPr="000723C6">
        <w:rPr>
          <w:sz w:val="28"/>
          <w:szCs w:val="28"/>
          <w:lang w:eastAsia="en-US"/>
        </w:rPr>
        <w:t xml:space="preserve"> отдела камеральных проверок № 2 Межрайонной ИФНС России № 17 по Санкт-Петербургу </w:t>
      </w:r>
      <w:r w:rsidR="00A85A16">
        <w:rPr>
          <w:sz w:val="28"/>
          <w:szCs w:val="28"/>
          <w:lang w:eastAsia="en-US"/>
        </w:rPr>
        <w:t>(далее –</w:t>
      </w:r>
      <w:r w:rsidR="000B53AA">
        <w:rPr>
          <w:sz w:val="28"/>
          <w:szCs w:val="28"/>
          <w:lang w:eastAsia="en-US"/>
        </w:rPr>
        <w:t xml:space="preserve"> </w:t>
      </w:r>
      <w:r w:rsidR="000736F2">
        <w:rPr>
          <w:sz w:val="28"/>
          <w:szCs w:val="28"/>
          <w:lang w:eastAsia="en-US"/>
        </w:rPr>
        <w:t>государственный налоговый инспектор</w:t>
      </w:r>
      <w:r w:rsidR="00A85A16">
        <w:rPr>
          <w:sz w:val="28"/>
          <w:szCs w:val="28"/>
          <w:lang w:eastAsia="en-US"/>
        </w:rPr>
        <w:t xml:space="preserve">) </w:t>
      </w:r>
      <w:r w:rsidRPr="000723C6">
        <w:rPr>
          <w:sz w:val="28"/>
          <w:szCs w:val="28"/>
          <w:lang w:eastAsia="en-US"/>
        </w:rPr>
        <w:t>относится к</w:t>
      </w:r>
      <w:r w:rsidR="00E44FA5" w:rsidRPr="00E44FA5">
        <w:rPr>
          <w:sz w:val="28"/>
          <w:szCs w:val="28"/>
          <w:lang w:eastAsia="en-US"/>
        </w:rPr>
        <w:t xml:space="preserve"> </w:t>
      </w:r>
      <w:r w:rsidR="00AF6024">
        <w:rPr>
          <w:sz w:val="28"/>
          <w:szCs w:val="28"/>
          <w:lang w:eastAsia="en-US"/>
        </w:rPr>
        <w:t>старшей</w:t>
      </w:r>
      <w:r w:rsidR="00E44FA5" w:rsidRPr="00E44FA5">
        <w:rPr>
          <w:sz w:val="28"/>
          <w:szCs w:val="28"/>
          <w:lang w:eastAsia="en-US"/>
        </w:rPr>
        <w:t xml:space="preserve"> группе должностей гражданской службы категории «специалисты».</w:t>
      </w:r>
    </w:p>
    <w:p w:rsidR="003E27E5" w:rsidRPr="000723C6" w:rsidRDefault="003E27E5" w:rsidP="00565E65">
      <w:pPr>
        <w:autoSpaceDE w:val="0"/>
        <w:autoSpaceDN w:val="0"/>
        <w:adjustRightInd w:val="0"/>
        <w:ind w:firstLine="708"/>
        <w:jc w:val="both"/>
        <w:rPr>
          <w:sz w:val="28"/>
          <w:szCs w:val="28"/>
          <w:lang w:eastAsia="en-US"/>
        </w:rPr>
      </w:pPr>
      <w:r w:rsidRPr="000723C6">
        <w:rPr>
          <w:sz w:val="28"/>
          <w:szCs w:val="28"/>
          <w:lang w:eastAsia="en-US"/>
        </w:rPr>
        <w:t xml:space="preserve">Регистрационный номер (код) должности – </w:t>
      </w:r>
      <w:r w:rsidR="000736F2" w:rsidRPr="00773FC4">
        <w:rPr>
          <w:sz w:val="28"/>
          <w:szCs w:val="28"/>
        </w:rPr>
        <w:t>11-3-4-096</w:t>
      </w:r>
      <w:r w:rsidRPr="000723C6">
        <w:rPr>
          <w:sz w:val="28"/>
          <w:szCs w:val="28"/>
          <w:lang w:eastAsia="en-US"/>
        </w:rPr>
        <w:t>.</w:t>
      </w:r>
    </w:p>
    <w:p w:rsidR="00CD39BB" w:rsidRDefault="000723C6" w:rsidP="00565E65">
      <w:pPr>
        <w:autoSpaceDE w:val="0"/>
        <w:autoSpaceDN w:val="0"/>
        <w:adjustRightInd w:val="0"/>
        <w:ind w:firstLine="709"/>
        <w:jc w:val="both"/>
        <w:rPr>
          <w:sz w:val="28"/>
          <w:szCs w:val="28"/>
          <w:lang w:eastAsia="en-US"/>
        </w:rPr>
      </w:pPr>
      <w:r w:rsidRPr="000723C6">
        <w:rPr>
          <w:sz w:val="28"/>
          <w:szCs w:val="28"/>
          <w:lang w:eastAsia="en-US"/>
        </w:rPr>
        <w:t xml:space="preserve">2. </w:t>
      </w:r>
      <w:r w:rsidR="003E27E5" w:rsidRPr="000723C6">
        <w:rPr>
          <w:sz w:val="28"/>
          <w:szCs w:val="28"/>
          <w:lang w:eastAsia="en-US"/>
        </w:rPr>
        <w:t xml:space="preserve">Область профессиональной служебной деятельности </w:t>
      </w:r>
      <w:r w:rsidR="000736F2">
        <w:rPr>
          <w:sz w:val="28"/>
          <w:szCs w:val="28"/>
          <w:lang w:eastAsia="en-US"/>
        </w:rPr>
        <w:t>государственного налогового инспектора</w:t>
      </w:r>
      <w:r w:rsidR="003E27E5" w:rsidRPr="000723C6">
        <w:rPr>
          <w:sz w:val="28"/>
          <w:szCs w:val="28"/>
          <w:lang w:eastAsia="en-US"/>
        </w:rPr>
        <w:t>:</w:t>
      </w:r>
      <w:r w:rsidRPr="000723C6">
        <w:rPr>
          <w:sz w:val="28"/>
          <w:szCs w:val="28"/>
          <w:lang w:eastAsia="en-US"/>
        </w:rPr>
        <w:t xml:space="preserve"> </w:t>
      </w:r>
      <w:r w:rsidR="00CE5D0A" w:rsidRPr="00CE5D0A">
        <w:rPr>
          <w:sz w:val="28"/>
          <w:szCs w:val="28"/>
          <w:lang w:eastAsia="en-US"/>
        </w:rPr>
        <w:t>регулирование налоговой деятельности</w:t>
      </w:r>
      <w:r w:rsidRPr="000723C6">
        <w:rPr>
          <w:sz w:val="28"/>
          <w:szCs w:val="28"/>
          <w:lang w:eastAsia="en-US"/>
        </w:rPr>
        <w:t>.</w:t>
      </w:r>
    </w:p>
    <w:p w:rsidR="00E3387A" w:rsidRDefault="000723C6" w:rsidP="00565E65">
      <w:pPr>
        <w:autoSpaceDE w:val="0"/>
        <w:autoSpaceDN w:val="0"/>
        <w:adjustRightInd w:val="0"/>
        <w:ind w:firstLine="709"/>
        <w:jc w:val="both"/>
        <w:rPr>
          <w:sz w:val="28"/>
          <w:szCs w:val="28"/>
          <w:lang w:eastAsia="en-US"/>
        </w:rPr>
      </w:pPr>
      <w:r w:rsidRPr="001F7FE9">
        <w:rPr>
          <w:sz w:val="28"/>
          <w:szCs w:val="28"/>
          <w:lang w:eastAsia="en-US"/>
        </w:rPr>
        <w:t>3. Вид профессио</w:t>
      </w:r>
      <w:r w:rsidR="00321E41" w:rsidRPr="001F7FE9">
        <w:rPr>
          <w:sz w:val="28"/>
          <w:szCs w:val="28"/>
          <w:lang w:eastAsia="en-US"/>
        </w:rPr>
        <w:t xml:space="preserve">нальной служебной деятельности </w:t>
      </w:r>
      <w:r w:rsidR="000736F2">
        <w:rPr>
          <w:sz w:val="28"/>
          <w:szCs w:val="28"/>
          <w:lang w:eastAsia="en-US"/>
        </w:rPr>
        <w:t>государственного налогового инспектора</w:t>
      </w:r>
      <w:r w:rsidRPr="001F7FE9">
        <w:rPr>
          <w:sz w:val="28"/>
          <w:szCs w:val="28"/>
          <w:lang w:eastAsia="en-US"/>
        </w:rPr>
        <w:t>:</w:t>
      </w:r>
      <w:bookmarkStart w:id="0" w:name="_Toc476580748"/>
      <w:bookmarkStart w:id="1" w:name="_Toc476615824"/>
      <w:bookmarkStart w:id="2" w:name="_Toc476838012"/>
      <w:bookmarkStart w:id="3" w:name="_Toc477191910"/>
      <w:bookmarkStart w:id="4" w:name="_Toc477194378"/>
      <w:bookmarkStart w:id="5" w:name="_Toc477362081"/>
      <w:bookmarkStart w:id="6" w:name="_Toc477362608"/>
      <w:bookmarkStart w:id="7" w:name="_Toc477431932"/>
      <w:bookmarkStart w:id="8" w:name="_Toc477434942"/>
      <w:bookmarkStart w:id="9" w:name="_Toc477447830"/>
      <w:bookmarkStart w:id="10" w:name="_Toc477819796"/>
      <w:bookmarkStart w:id="11" w:name="_Toc477865877"/>
      <w:bookmarkStart w:id="12" w:name="_Toc477886402"/>
      <w:bookmarkStart w:id="13" w:name="_Toc477953436"/>
      <w:bookmarkStart w:id="14" w:name="_Toc478032983"/>
      <w:bookmarkStart w:id="15" w:name="_Toc478038855"/>
      <w:bookmarkStart w:id="16" w:name="_Toc478047344"/>
      <w:bookmarkStart w:id="17" w:name="_Toc478120212"/>
      <w:bookmarkStart w:id="18" w:name="_Toc478120806"/>
      <w:bookmarkStart w:id="19" w:name="_Toc478124882"/>
      <w:bookmarkStart w:id="20" w:name="_Toc478125824"/>
      <w:bookmarkStart w:id="21" w:name="_Toc478417327"/>
      <w:bookmarkStart w:id="22" w:name="_Toc478907061"/>
      <w:bookmarkStart w:id="23" w:name="_Toc478998319"/>
      <w:r w:rsidRPr="001F7FE9">
        <w:rPr>
          <w:sz w:val="28"/>
          <w:szCs w:val="28"/>
          <w:lang w:eastAsia="en-US"/>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B766F3">
        <w:rPr>
          <w:sz w:val="28"/>
          <w:szCs w:val="28"/>
          <w:lang w:eastAsia="en-US"/>
        </w:rPr>
        <w:t>осуществление налогового контроля</w:t>
      </w:r>
      <w:r w:rsidR="00E3387A" w:rsidRPr="00813057">
        <w:rPr>
          <w:sz w:val="28"/>
          <w:szCs w:val="28"/>
          <w:lang w:eastAsia="en-US"/>
        </w:rPr>
        <w:t xml:space="preserve">. Детализация вида профессиональной служебной деятельности: </w:t>
      </w:r>
      <w:r w:rsidR="00813057">
        <w:rPr>
          <w:sz w:val="28"/>
          <w:szCs w:val="28"/>
          <w:lang w:eastAsia="en-US"/>
        </w:rPr>
        <w:t>производство по делам об административных правонарушениях в области налогов и сборов</w:t>
      </w:r>
      <w:r w:rsidR="003D7F5F">
        <w:rPr>
          <w:sz w:val="28"/>
          <w:szCs w:val="28"/>
          <w:lang w:eastAsia="en-US"/>
        </w:rPr>
        <w:t xml:space="preserve">, </w:t>
      </w:r>
      <w:r w:rsidR="00116D5F" w:rsidRPr="00417328">
        <w:rPr>
          <w:sz w:val="28"/>
          <w:szCs w:val="28"/>
          <w:lang w:eastAsia="en-US"/>
        </w:rPr>
        <w:t>осуществление налогового контроля посредством проведения камеральных проверок</w:t>
      </w:r>
      <w:r w:rsidR="00063D54" w:rsidRPr="001F7FE9">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4. Назначение на должность и освобождение от должности </w:t>
      </w:r>
      <w:r w:rsidR="000736F2">
        <w:rPr>
          <w:sz w:val="28"/>
          <w:szCs w:val="28"/>
          <w:lang w:eastAsia="en-US"/>
        </w:rPr>
        <w:t xml:space="preserve">государственного налогового инспектора </w:t>
      </w:r>
      <w:r>
        <w:rPr>
          <w:sz w:val="28"/>
          <w:szCs w:val="28"/>
          <w:lang w:eastAsia="en-US"/>
        </w:rPr>
        <w:t>осуществляется начальником Межрайонной ИФНС России № 17 по Санкт-Петербургу</w:t>
      </w:r>
      <w:r w:rsidR="00306E99">
        <w:rPr>
          <w:sz w:val="28"/>
          <w:szCs w:val="28"/>
          <w:lang w:eastAsia="en-US"/>
        </w:rPr>
        <w:t xml:space="preserve"> (далее – Инспекция)</w:t>
      </w:r>
      <w:r>
        <w:rPr>
          <w:sz w:val="28"/>
          <w:szCs w:val="28"/>
          <w:lang w:eastAsia="en-US"/>
        </w:rPr>
        <w:t>.</w:t>
      </w:r>
    </w:p>
    <w:p w:rsidR="00063D54" w:rsidRDefault="00063D54" w:rsidP="00565E65">
      <w:pPr>
        <w:autoSpaceDE w:val="0"/>
        <w:autoSpaceDN w:val="0"/>
        <w:adjustRightInd w:val="0"/>
        <w:ind w:firstLine="709"/>
        <w:jc w:val="both"/>
        <w:rPr>
          <w:sz w:val="28"/>
          <w:szCs w:val="28"/>
          <w:lang w:eastAsia="en-US"/>
        </w:rPr>
      </w:pPr>
      <w:r>
        <w:rPr>
          <w:sz w:val="28"/>
          <w:szCs w:val="28"/>
          <w:lang w:eastAsia="en-US"/>
        </w:rPr>
        <w:t xml:space="preserve">5. </w:t>
      </w:r>
      <w:r w:rsidR="000736F2">
        <w:rPr>
          <w:sz w:val="28"/>
          <w:szCs w:val="28"/>
          <w:lang w:eastAsia="en-US"/>
        </w:rPr>
        <w:t xml:space="preserve">Государственный налоговый инспектор </w:t>
      </w:r>
      <w:r>
        <w:rPr>
          <w:sz w:val="28"/>
          <w:szCs w:val="28"/>
          <w:lang w:eastAsia="en-US"/>
        </w:rPr>
        <w:t xml:space="preserve">непосредственно подчиняется начальнику </w:t>
      </w:r>
      <w:r w:rsidR="00724BC2">
        <w:rPr>
          <w:sz w:val="28"/>
          <w:szCs w:val="28"/>
        </w:rPr>
        <w:t>отдела камеральных проверок № 2</w:t>
      </w:r>
      <w:r>
        <w:rPr>
          <w:sz w:val="28"/>
          <w:szCs w:val="28"/>
          <w:lang w:eastAsia="en-US"/>
        </w:rPr>
        <w:t>.</w:t>
      </w:r>
    </w:p>
    <w:p w:rsidR="00063D54" w:rsidRDefault="00063D54" w:rsidP="00063D54">
      <w:pPr>
        <w:autoSpaceDE w:val="0"/>
        <w:autoSpaceDN w:val="0"/>
        <w:adjustRightInd w:val="0"/>
        <w:jc w:val="both"/>
        <w:rPr>
          <w:sz w:val="28"/>
          <w:szCs w:val="28"/>
          <w:lang w:eastAsia="en-US"/>
        </w:rPr>
      </w:pPr>
    </w:p>
    <w:p w:rsidR="00063D54" w:rsidRPr="00063D54" w:rsidRDefault="00063D54" w:rsidP="00063D54">
      <w:pPr>
        <w:autoSpaceDE w:val="0"/>
        <w:autoSpaceDN w:val="0"/>
        <w:adjustRightInd w:val="0"/>
        <w:jc w:val="center"/>
        <w:rPr>
          <w:b/>
          <w:bCs/>
          <w:sz w:val="28"/>
          <w:szCs w:val="28"/>
          <w:lang w:eastAsia="en-US"/>
        </w:rPr>
      </w:pPr>
      <w:r w:rsidRPr="00063D54">
        <w:rPr>
          <w:b/>
          <w:bCs/>
          <w:sz w:val="28"/>
          <w:szCs w:val="28"/>
          <w:lang w:eastAsia="en-US"/>
        </w:rPr>
        <w:t>II. Квалификационные требования</w:t>
      </w:r>
    </w:p>
    <w:p w:rsidR="00063D54" w:rsidRPr="00063D54" w:rsidRDefault="00063D54" w:rsidP="00063D54">
      <w:pPr>
        <w:autoSpaceDE w:val="0"/>
        <w:autoSpaceDN w:val="0"/>
        <w:adjustRightInd w:val="0"/>
        <w:spacing w:line="480" w:lineRule="auto"/>
        <w:jc w:val="center"/>
        <w:rPr>
          <w:b/>
          <w:bCs/>
          <w:sz w:val="28"/>
          <w:szCs w:val="28"/>
          <w:lang w:eastAsia="en-US"/>
        </w:rPr>
      </w:pPr>
      <w:r>
        <w:rPr>
          <w:b/>
          <w:bCs/>
          <w:sz w:val="28"/>
          <w:szCs w:val="28"/>
          <w:lang w:eastAsia="en-US"/>
        </w:rPr>
        <w:t>для</w:t>
      </w:r>
      <w:r w:rsidRPr="00063D54">
        <w:rPr>
          <w:b/>
          <w:bCs/>
          <w:sz w:val="28"/>
          <w:szCs w:val="28"/>
          <w:lang w:eastAsia="en-US"/>
        </w:rPr>
        <w:t xml:space="preserve"> замещения должности гражданской службы</w:t>
      </w:r>
    </w:p>
    <w:p w:rsidR="004820F9" w:rsidRDefault="00063D54" w:rsidP="00565E65">
      <w:pPr>
        <w:autoSpaceDE w:val="0"/>
        <w:autoSpaceDN w:val="0"/>
        <w:adjustRightInd w:val="0"/>
        <w:ind w:firstLine="708"/>
        <w:jc w:val="both"/>
        <w:rPr>
          <w:sz w:val="28"/>
          <w:szCs w:val="28"/>
          <w:lang w:eastAsia="en-US"/>
        </w:rPr>
      </w:pPr>
      <w:r>
        <w:rPr>
          <w:sz w:val="28"/>
          <w:szCs w:val="28"/>
          <w:lang w:eastAsia="en-US"/>
        </w:rPr>
        <w:t xml:space="preserve">6. Для замещения должности </w:t>
      </w:r>
      <w:r w:rsidR="000736F2">
        <w:rPr>
          <w:sz w:val="28"/>
          <w:szCs w:val="28"/>
          <w:lang w:eastAsia="en-US"/>
        </w:rPr>
        <w:t xml:space="preserve">государственного налогового инспектора </w:t>
      </w:r>
      <w:r>
        <w:rPr>
          <w:sz w:val="28"/>
          <w:szCs w:val="28"/>
          <w:lang w:eastAsia="en-US"/>
        </w:rPr>
        <w:t>устанавливаются следующие требования.</w:t>
      </w:r>
    </w:p>
    <w:p w:rsidR="00E71624" w:rsidRDefault="00063D54" w:rsidP="00565E65">
      <w:pPr>
        <w:autoSpaceDE w:val="0"/>
        <w:autoSpaceDN w:val="0"/>
        <w:adjustRightInd w:val="0"/>
        <w:ind w:firstLine="709"/>
        <w:jc w:val="both"/>
        <w:rPr>
          <w:sz w:val="28"/>
          <w:szCs w:val="28"/>
          <w:lang w:eastAsia="en-US"/>
        </w:rPr>
      </w:pPr>
      <w:r>
        <w:rPr>
          <w:sz w:val="28"/>
          <w:szCs w:val="28"/>
          <w:lang w:eastAsia="en-US"/>
        </w:rPr>
        <w:t>6.1. Наличие высшего образования.</w:t>
      </w:r>
    </w:p>
    <w:p w:rsidR="00936E26" w:rsidRDefault="00997604" w:rsidP="00565E65">
      <w:pPr>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2</w:t>
      </w:r>
      <w:r>
        <w:rPr>
          <w:sz w:val="28"/>
          <w:szCs w:val="28"/>
          <w:lang w:eastAsia="en-US"/>
        </w:rPr>
        <w:t xml:space="preserve">. </w:t>
      </w:r>
      <w:r w:rsidR="00936E26">
        <w:rPr>
          <w:sz w:val="28"/>
          <w:szCs w:val="28"/>
          <w:lang w:eastAsia="en-US"/>
        </w:rPr>
        <w:t>Наличие базовых знаний:</w:t>
      </w:r>
    </w:p>
    <w:p w:rsidR="005A7214"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государственного языка Россий</w:t>
      </w:r>
      <w:r w:rsidR="00FA1C1F" w:rsidRPr="00FC23E8">
        <w:rPr>
          <w:sz w:val="28"/>
          <w:szCs w:val="28"/>
          <w:lang w:eastAsia="en-US"/>
        </w:rPr>
        <w:t>ской Федерации (русского языка);</w:t>
      </w:r>
    </w:p>
    <w:p w:rsidR="005A7214"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lastRenderedPageBreak/>
        <w:t>основ</w:t>
      </w:r>
      <w:r w:rsidR="009A44FA" w:rsidRPr="00FC23E8">
        <w:rPr>
          <w:sz w:val="28"/>
          <w:szCs w:val="28"/>
          <w:lang w:eastAsia="en-US"/>
        </w:rPr>
        <w:t xml:space="preserve"> </w:t>
      </w:r>
      <w:r w:rsidR="00BF500C" w:rsidRPr="00FC23E8">
        <w:rPr>
          <w:sz w:val="28"/>
          <w:szCs w:val="28"/>
          <w:lang w:eastAsia="en-US"/>
        </w:rPr>
        <w:t>К</w:t>
      </w:r>
      <w:r w:rsidRPr="00FC23E8">
        <w:rPr>
          <w:sz w:val="28"/>
          <w:szCs w:val="28"/>
          <w:lang w:eastAsia="en-US"/>
        </w:rPr>
        <w:t>онституции Российской Федерации;</w:t>
      </w:r>
    </w:p>
    <w:p w:rsidR="00936E26" w:rsidRPr="00FC23E8" w:rsidRDefault="005A7214" w:rsidP="00FC23E8">
      <w:pPr>
        <w:autoSpaceDE w:val="0"/>
        <w:autoSpaceDN w:val="0"/>
        <w:adjustRightInd w:val="0"/>
        <w:ind w:firstLine="709"/>
        <w:jc w:val="both"/>
        <w:rPr>
          <w:sz w:val="28"/>
          <w:szCs w:val="28"/>
          <w:lang w:eastAsia="en-US"/>
        </w:rPr>
      </w:pPr>
      <w:r w:rsidRPr="00FC23E8">
        <w:rPr>
          <w:sz w:val="28"/>
          <w:szCs w:val="28"/>
          <w:lang w:eastAsia="en-US"/>
        </w:rPr>
        <w:t>Ф</w:t>
      </w:r>
      <w:r w:rsidR="00936E26" w:rsidRPr="00FC23E8">
        <w:rPr>
          <w:sz w:val="28"/>
          <w:szCs w:val="28"/>
          <w:lang w:eastAsia="en-US"/>
        </w:rPr>
        <w:t>едерального закона от 27.05.2003 № 58-ФЗ «О системе государственной службы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27.07.2004 № 79-ФЗ «О государственной гражданской службе Российской Федерации»;</w:t>
      </w:r>
    </w:p>
    <w:p w:rsidR="00936E26"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Закона РФ от 21.03.1991 № 943-1 «О налоговых органах Российской Федерации»;</w:t>
      </w:r>
    </w:p>
    <w:p w:rsidR="001718B5" w:rsidRPr="00FC23E8" w:rsidRDefault="00936E26" w:rsidP="00FC23E8">
      <w:pPr>
        <w:autoSpaceDE w:val="0"/>
        <w:autoSpaceDN w:val="0"/>
        <w:adjustRightInd w:val="0"/>
        <w:ind w:firstLine="709"/>
        <w:jc w:val="both"/>
        <w:rPr>
          <w:sz w:val="28"/>
          <w:szCs w:val="28"/>
          <w:lang w:eastAsia="en-US"/>
        </w:rPr>
      </w:pPr>
      <w:r w:rsidRPr="00FC23E8">
        <w:rPr>
          <w:sz w:val="28"/>
          <w:szCs w:val="28"/>
          <w:lang w:eastAsia="en-US"/>
        </w:rPr>
        <w:t>Федерального закона от 25.12.2008 № 273-ФЗ «О противодействии коррупции»</w:t>
      </w:r>
      <w:r w:rsidR="001718B5" w:rsidRPr="00FC23E8">
        <w:rPr>
          <w:sz w:val="28"/>
          <w:szCs w:val="28"/>
          <w:lang w:eastAsia="en-US"/>
        </w:rPr>
        <w:t>;</w:t>
      </w:r>
    </w:p>
    <w:p w:rsidR="00BF500C" w:rsidRPr="00FC23E8" w:rsidRDefault="00BF500C" w:rsidP="00FC23E8">
      <w:pPr>
        <w:autoSpaceDE w:val="0"/>
        <w:autoSpaceDN w:val="0"/>
        <w:adjustRightInd w:val="0"/>
        <w:ind w:firstLine="709"/>
        <w:jc w:val="both"/>
        <w:rPr>
          <w:sz w:val="28"/>
          <w:szCs w:val="28"/>
          <w:lang w:eastAsia="en-US"/>
        </w:rPr>
      </w:pPr>
      <w:r w:rsidRPr="00FC23E8">
        <w:rPr>
          <w:sz w:val="28"/>
          <w:szCs w:val="28"/>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w:t>
      </w:r>
      <w:r w:rsidR="00232860">
        <w:rPr>
          <w:sz w:val="28"/>
          <w:szCs w:val="28"/>
          <w:lang w:eastAsia="en-US"/>
        </w:rPr>
        <w:t>Инспекции</w:t>
      </w:r>
      <w:r w:rsidRPr="00FC23E8">
        <w:rPr>
          <w:sz w:val="28"/>
          <w:szCs w:val="28"/>
          <w:lang w:eastAsia="en-US"/>
        </w:rPr>
        <w:t xml:space="preserve">,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FC23E8">
        <w:rPr>
          <w:sz w:val="28"/>
          <w:szCs w:val="28"/>
          <w:lang w:eastAsia="en-US"/>
        </w:rPr>
        <w:t>применения</w:t>
      </w:r>
      <w:proofErr w:type="gramEnd"/>
      <w:r w:rsidRPr="00FC23E8">
        <w:rPr>
          <w:sz w:val="28"/>
          <w:szCs w:val="28"/>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A66257"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 Наличие профессиональных знаний:</w:t>
      </w:r>
    </w:p>
    <w:p w:rsidR="00637105" w:rsidRDefault="00A66257" w:rsidP="00565E65">
      <w:pPr>
        <w:tabs>
          <w:tab w:val="left" w:pos="2788"/>
        </w:tabs>
        <w:autoSpaceDE w:val="0"/>
        <w:autoSpaceDN w:val="0"/>
        <w:adjustRightInd w:val="0"/>
        <w:ind w:firstLine="709"/>
        <w:jc w:val="both"/>
        <w:rPr>
          <w:sz w:val="28"/>
          <w:szCs w:val="28"/>
          <w:lang w:eastAsia="en-US"/>
        </w:rPr>
      </w:pPr>
      <w:r>
        <w:rPr>
          <w:sz w:val="28"/>
          <w:szCs w:val="28"/>
          <w:lang w:eastAsia="en-US"/>
        </w:rPr>
        <w:t>6.</w:t>
      </w:r>
      <w:r w:rsidR="006B584A">
        <w:rPr>
          <w:sz w:val="28"/>
          <w:szCs w:val="28"/>
          <w:lang w:eastAsia="en-US"/>
        </w:rPr>
        <w:t>3</w:t>
      </w:r>
      <w:r>
        <w:rPr>
          <w:sz w:val="28"/>
          <w:szCs w:val="28"/>
          <w:lang w:eastAsia="en-US"/>
        </w:rPr>
        <w:t>.1. В сфере законодательства Российской Федерации:</w:t>
      </w:r>
    </w:p>
    <w:p w:rsidR="00B711E4" w:rsidRDefault="00B711E4" w:rsidP="00B711E4">
      <w:pPr>
        <w:tabs>
          <w:tab w:val="left" w:pos="2788"/>
        </w:tabs>
        <w:autoSpaceDE w:val="0"/>
        <w:autoSpaceDN w:val="0"/>
        <w:adjustRightInd w:val="0"/>
        <w:ind w:firstLine="709"/>
        <w:jc w:val="both"/>
        <w:rPr>
          <w:sz w:val="28"/>
          <w:szCs w:val="28"/>
        </w:rPr>
      </w:pPr>
      <w:r w:rsidRPr="0064356E">
        <w:rPr>
          <w:sz w:val="28"/>
          <w:szCs w:val="28"/>
          <w:lang w:eastAsia="en-US"/>
        </w:rPr>
        <w:t>основы налогового законодательства Российской Федерации (Налоговый кодекс Российской Федерации (часть первая) от 31.07.1998 № 146-ФЗ; Налоговый кодекс Российской Федерации (часть вторая) от 05.08.2000 № 117-ФЗ)</w:t>
      </w:r>
      <w:r w:rsidRPr="0064356E">
        <w:rPr>
          <w:sz w:val="28"/>
          <w:szCs w:val="28"/>
        </w:rPr>
        <w:t>;</w:t>
      </w:r>
    </w:p>
    <w:p w:rsidR="00B711E4" w:rsidRPr="00942636" w:rsidRDefault="00B711E4" w:rsidP="00B711E4">
      <w:pPr>
        <w:pStyle w:val="a5"/>
        <w:ind w:firstLine="709"/>
        <w:jc w:val="both"/>
        <w:rPr>
          <w:rFonts w:ascii="Times New Roman" w:hAnsi="Times New Roman"/>
          <w:sz w:val="28"/>
          <w:szCs w:val="28"/>
          <w:lang w:val="ru-RU" w:bidi="ar-SA"/>
        </w:rPr>
      </w:pPr>
      <w:r w:rsidRPr="00942636">
        <w:rPr>
          <w:rFonts w:ascii="Times New Roman" w:hAnsi="Times New Roman"/>
          <w:sz w:val="28"/>
          <w:szCs w:val="28"/>
          <w:lang w:val="ru-RU" w:bidi="ar-SA"/>
        </w:rPr>
        <w:t>Закон Санкт-Петербурга от 14.07.1995 № 81-11 «О налоговых льготах»;</w:t>
      </w:r>
    </w:p>
    <w:p w:rsidR="00B711E4" w:rsidRPr="00392AE1" w:rsidRDefault="00B711E4" w:rsidP="00B711E4">
      <w:pPr>
        <w:pStyle w:val="a5"/>
        <w:ind w:firstLine="709"/>
        <w:jc w:val="both"/>
        <w:rPr>
          <w:rFonts w:ascii="Times New Roman" w:hAnsi="Times New Roman"/>
          <w:sz w:val="28"/>
          <w:szCs w:val="28"/>
          <w:lang w:val="ru-RU" w:bidi="ar-SA"/>
        </w:rPr>
      </w:pPr>
      <w:r w:rsidRPr="00392AE1">
        <w:rPr>
          <w:rFonts w:ascii="Times New Roman" w:hAnsi="Times New Roman"/>
          <w:sz w:val="28"/>
          <w:szCs w:val="28"/>
          <w:lang w:val="ru-RU" w:bidi="ar-SA"/>
        </w:rPr>
        <w:t>приказ МНС России от 17.11.2003 № БГ-3-06/627@ «Об утверждении Единых требований к формированию информационных ресурсов по камеральным и выездным налоговым проверкам»;</w:t>
      </w:r>
    </w:p>
    <w:p w:rsidR="00B711E4" w:rsidRPr="0064356E" w:rsidRDefault="00B711E4" w:rsidP="00B711E4">
      <w:pPr>
        <w:autoSpaceDE w:val="0"/>
        <w:autoSpaceDN w:val="0"/>
        <w:adjustRightInd w:val="0"/>
        <w:ind w:firstLine="709"/>
        <w:jc w:val="both"/>
        <w:rPr>
          <w:sz w:val="28"/>
          <w:szCs w:val="28"/>
        </w:rPr>
      </w:pPr>
      <w:r w:rsidRPr="0064356E">
        <w:rPr>
          <w:sz w:val="28"/>
          <w:szCs w:val="28"/>
        </w:rPr>
        <w:t>п</w:t>
      </w:r>
      <w:r w:rsidRPr="0064356E">
        <w:rPr>
          <w:sz w:val="28"/>
          <w:szCs w:val="28"/>
          <w:lang w:eastAsia="en-US"/>
        </w:rPr>
        <w:t>риказ ФНС России от 19.10.2016 № ММВ-7-3/572@ «Об утверждении формы налоговой декларации по налогу на прибыль организаций, порядка ее заполнения, а также формата представления налоговой декларации по налогу на прибыль организаций в электронной форме»</w:t>
      </w:r>
      <w:r w:rsidRPr="0064356E">
        <w:rPr>
          <w:sz w:val="28"/>
          <w:szCs w:val="28"/>
        </w:rPr>
        <w:t>;</w:t>
      </w:r>
    </w:p>
    <w:p w:rsidR="00B711E4" w:rsidRDefault="00B711E4" w:rsidP="00B711E4">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РФ от 23.12.2003 № БГ-3-23/709@ «Об утверждении формы Налоговой декларации о доходах, полученных российской организацией от источников за пределами Российской Федерации, и Инструкции по ее заполнению»</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sidRPr="00061253">
        <w:rPr>
          <w:rFonts w:ascii="Times New Roman" w:hAnsi="Times New Roman"/>
          <w:sz w:val="28"/>
          <w:szCs w:val="28"/>
          <w:lang w:val="ru-RU" w:bidi="ar-SA"/>
        </w:rPr>
        <w:t>приказ МНС России от 05.01.2004 № БГ-3-23/1 «Об утверждении формы Налоговой декларации по налогу на прибыль иностранной организации и внесении изменений и дополнений в Инструкцию по ее заполнению»</w:t>
      </w:r>
      <w:r>
        <w:rPr>
          <w:rFonts w:ascii="Times New Roman" w:hAnsi="Times New Roman"/>
          <w:sz w:val="28"/>
          <w:szCs w:val="28"/>
          <w:lang w:val="ru-RU" w:bidi="ar-SA"/>
        </w:rPr>
        <w:t>;</w:t>
      </w:r>
    </w:p>
    <w:p w:rsidR="00B711E4" w:rsidRPr="00B82C90" w:rsidRDefault="00B711E4" w:rsidP="00B711E4">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 xml:space="preserve">приказ Минфина РФ от 30.12.2010 № 196н «Об утверждении форм документов организации, получившей статус участника проекта по осуществлению исследований, разработок и коммерциализации их </w:t>
      </w:r>
      <w:r w:rsidRPr="00B82C90">
        <w:rPr>
          <w:rFonts w:ascii="Times New Roman" w:hAnsi="Times New Roman"/>
          <w:sz w:val="28"/>
          <w:szCs w:val="28"/>
          <w:lang w:val="ru-RU" w:bidi="ar-SA"/>
        </w:rPr>
        <w:lastRenderedPageBreak/>
        <w:t>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B711E4" w:rsidRPr="00B82C90" w:rsidRDefault="00B711E4" w:rsidP="00B711E4">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РФ от 21.11.2011 № ММВ-7-3/892@ «Об утверждении формы Сведений о доле доходов организации от осуществления образовательной и (или) медицинской деятельности в общей сумме доходов, о численности работников в штате организации и о численности медицинского персонала, имеющего сертификат специалиста, в штате организации»</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sidRPr="00B82C90">
        <w:rPr>
          <w:rFonts w:ascii="Times New Roman" w:hAnsi="Times New Roman"/>
          <w:sz w:val="28"/>
          <w:szCs w:val="28"/>
          <w:lang w:val="ru-RU" w:bidi="ar-SA"/>
        </w:rPr>
        <w:t>приказ ФНС России от 23.10.2015 № ММВ-7-3/467@ «Об утверждении формы Сведений о доле доходов организации от осуществления деятельности по предоставлению социальных услуг гражданам в общей сумме доходов организации и о численности работников в штате организации»</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proofErr w:type="gramStart"/>
      <w:r w:rsidRPr="005E6F37">
        <w:rPr>
          <w:rFonts w:ascii="Times New Roman" w:hAnsi="Times New Roman"/>
          <w:sz w:val="28"/>
          <w:szCs w:val="28"/>
          <w:lang w:val="ru-RU" w:bidi="ar-SA"/>
        </w:rPr>
        <w:t>приказ ФНС России от 24.04.2015 № ММВ-7-14/177@ «Об утверждении формы и формата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 а также порядка заполнения формы и порядка представления в электронной форме уведомления 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w:t>
      </w:r>
      <w:proofErr w:type="gramEnd"/>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от 13.12.2016 </w:t>
      </w:r>
      <w:r>
        <w:rPr>
          <w:rFonts w:ascii="Times New Roman" w:hAnsi="Times New Roman"/>
          <w:sz w:val="28"/>
          <w:szCs w:val="28"/>
          <w:lang w:val="ru-RU" w:bidi="ar-SA"/>
        </w:rPr>
        <w:t>№</w:t>
      </w:r>
      <w:r w:rsidRPr="005E6F37">
        <w:rPr>
          <w:rFonts w:ascii="Times New Roman" w:hAnsi="Times New Roman"/>
          <w:sz w:val="28"/>
          <w:szCs w:val="28"/>
          <w:lang w:val="ru-RU" w:bidi="ar-SA"/>
        </w:rPr>
        <w:t xml:space="preserve"> ММВ-7-13/679@</w:t>
      </w:r>
      <w:r>
        <w:rPr>
          <w:rFonts w:ascii="Times New Roman" w:hAnsi="Times New Roman"/>
          <w:sz w:val="28"/>
          <w:szCs w:val="28"/>
          <w:lang w:val="ru-RU" w:bidi="ar-SA"/>
        </w:rPr>
        <w:t xml:space="preserve"> «</w:t>
      </w:r>
      <w:r w:rsidRPr="005E6F37">
        <w:rPr>
          <w:rFonts w:ascii="Times New Roman" w:hAnsi="Times New Roman"/>
          <w:sz w:val="28"/>
          <w:szCs w:val="28"/>
          <w:lang w:val="ru-RU" w:bidi="ar-SA"/>
        </w:rPr>
        <w:t>Об утверждении формы и порядка заполнения формы уведомления о контролируемых иностранных компаниях, а также формата и порядка представления уведомления о контролируемых иностранных компаниях в электронной форме</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приказ</w:t>
      </w:r>
      <w:r w:rsidRPr="005E6F37">
        <w:rPr>
          <w:rFonts w:ascii="Times New Roman" w:hAnsi="Times New Roman"/>
          <w:sz w:val="28"/>
          <w:szCs w:val="28"/>
          <w:lang w:val="ru-RU" w:bidi="ar-SA"/>
        </w:rPr>
        <w:t xml:space="preserve"> ФНС </w:t>
      </w:r>
      <w:r>
        <w:rPr>
          <w:rFonts w:ascii="Times New Roman" w:hAnsi="Times New Roman"/>
          <w:sz w:val="28"/>
          <w:szCs w:val="28"/>
          <w:lang w:val="ru-RU" w:bidi="ar-SA"/>
        </w:rPr>
        <w:t>России</w:t>
      </w:r>
      <w:r w:rsidRPr="005E6F37">
        <w:rPr>
          <w:rFonts w:ascii="Times New Roman" w:hAnsi="Times New Roman"/>
          <w:sz w:val="28"/>
          <w:szCs w:val="28"/>
          <w:lang w:val="ru-RU" w:bidi="ar-SA"/>
        </w:rPr>
        <w:t xml:space="preserve"> </w:t>
      </w:r>
      <w:r w:rsidRPr="0034063C">
        <w:rPr>
          <w:rFonts w:ascii="Times New Roman" w:hAnsi="Times New Roman"/>
          <w:sz w:val="28"/>
          <w:szCs w:val="28"/>
          <w:lang w:val="ru-RU" w:bidi="ar-SA"/>
        </w:rPr>
        <w:t xml:space="preserve">от 27.07.2012 </w:t>
      </w:r>
      <w:r>
        <w:rPr>
          <w:rFonts w:ascii="Times New Roman" w:hAnsi="Times New Roman"/>
          <w:sz w:val="28"/>
          <w:szCs w:val="28"/>
          <w:lang w:val="ru-RU" w:bidi="ar-SA"/>
        </w:rPr>
        <w:t>№</w:t>
      </w:r>
      <w:r w:rsidRPr="0034063C">
        <w:rPr>
          <w:rFonts w:ascii="Times New Roman" w:hAnsi="Times New Roman"/>
          <w:sz w:val="28"/>
          <w:szCs w:val="28"/>
          <w:lang w:val="ru-RU" w:bidi="ar-SA"/>
        </w:rPr>
        <w:t xml:space="preserve"> ММВ-7-13/524@</w:t>
      </w:r>
      <w:r>
        <w:rPr>
          <w:rFonts w:ascii="Times New Roman" w:hAnsi="Times New Roman"/>
          <w:sz w:val="28"/>
          <w:szCs w:val="28"/>
          <w:lang w:val="ru-RU" w:bidi="ar-SA"/>
        </w:rPr>
        <w:t xml:space="preserve"> «</w:t>
      </w:r>
      <w:r w:rsidRPr="0034063C">
        <w:rPr>
          <w:rFonts w:ascii="Times New Roman" w:hAnsi="Times New Roman"/>
          <w:sz w:val="28"/>
          <w:szCs w:val="28"/>
          <w:lang w:val="ru-RU" w:bidi="ar-SA"/>
        </w:rPr>
        <w:t>Об утверждении формы уведомления о контролируемых сделках, порядка ее заполнения,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w:t>
      </w:r>
      <w:r>
        <w:rPr>
          <w:rFonts w:ascii="Times New Roman" w:hAnsi="Times New Roman"/>
          <w:sz w:val="28"/>
          <w:szCs w:val="28"/>
          <w:lang w:val="ru-RU" w:bidi="ar-SA"/>
        </w:rPr>
        <w:t>»;</w:t>
      </w:r>
    </w:p>
    <w:p w:rsidR="00B711E4" w:rsidRPr="000E2868"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Минфина РФ от 10.07.2007 № 62н «Об утверждении формы единой (упрощенной) налоговой декларации и порядка ее заполнения»</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sidRPr="001D67A4">
        <w:rPr>
          <w:rFonts w:ascii="Times New Roman" w:hAnsi="Times New Roman"/>
          <w:sz w:val="28"/>
          <w:szCs w:val="28"/>
          <w:lang w:val="ru-RU" w:bidi="ar-SA"/>
        </w:rPr>
        <w:t>Федеральный закон от 06.12.2011 № 402-ФЗ «О бухгалтерском учете»</w:t>
      </w:r>
      <w:r>
        <w:rPr>
          <w:rFonts w:ascii="Times New Roman" w:hAnsi="Times New Roman"/>
          <w:sz w:val="28"/>
          <w:szCs w:val="28"/>
          <w:lang w:val="ru-RU" w:bidi="ar-SA"/>
        </w:rPr>
        <w:t>;</w:t>
      </w:r>
    </w:p>
    <w:p w:rsidR="00B711E4" w:rsidRPr="001D67A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1D67A4">
        <w:rPr>
          <w:rFonts w:ascii="Times New Roman" w:hAnsi="Times New Roman"/>
          <w:sz w:val="28"/>
          <w:szCs w:val="28"/>
          <w:lang w:val="ru-RU" w:bidi="ar-SA"/>
        </w:rPr>
        <w:t xml:space="preserve">остановление Правительства РФ от 01.01.2002 </w:t>
      </w:r>
      <w:r>
        <w:rPr>
          <w:rFonts w:ascii="Times New Roman" w:hAnsi="Times New Roman"/>
          <w:sz w:val="28"/>
          <w:szCs w:val="28"/>
          <w:lang w:val="ru-RU" w:bidi="ar-SA"/>
        </w:rPr>
        <w:t>№</w:t>
      </w:r>
      <w:r w:rsidRPr="001D67A4">
        <w:rPr>
          <w:rFonts w:ascii="Times New Roman" w:hAnsi="Times New Roman"/>
          <w:sz w:val="28"/>
          <w:szCs w:val="28"/>
          <w:lang w:val="ru-RU" w:bidi="ar-SA"/>
        </w:rPr>
        <w:t xml:space="preserve"> 1</w:t>
      </w:r>
      <w:r>
        <w:rPr>
          <w:rFonts w:ascii="Times New Roman" w:hAnsi="Times New Roman"/>
          <w:sz w:val="28"/>
          <w:szCs w:val="28"/>
          <w:lang w:val="ru-RU" w:bidi="ar-SA"/>
        </w:rPr>
        <w:t xml:space="preserve"> «</w:t>
      </w:r>
      <w:r w:rsidRPr="001D67A4">
        <w:rPr>
          <w:rFonts w:ascii="Times New Roman" w:hAnsi="Times New Roman"/>
          <w:sz w:val="28"/>
          <w:szCs w:val="28"/>
          <w:lang w:val="ru-RU" w:bidi="ar-SA"/>
        </w:rPr>
        <w:t>О Классификации основных средств, включаемых в амортизационные группы</w:t>
      </w:r>
      <w:r>
        <w:rPr>
          <w:rFonts w:ascii="Times New Roman" w:hAnsi="Times New Roman"/>
          <w:sz w:val="28"/>
          <w:szCs w:val="28"/>
          <w:lang w:val="ru-RU" w:bidi="ar-SA"/>
        </w:rPr>
        <w:t>»;</w:t>
      </w:r>
    </w:p>
    <w:p w:rsidR="00306DFA"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0E2868">
        <w:rPr>
          <w:rFonts w:ascii="Times New Roman" w:hAnsi="Times New Roman"/>
          <w:sz w:val="28"/>
          <w:szCs w:val="28"/>
          <w:lang w:val="ru-RU" w:bidi="ar-SA"/>
        </w:rPr>
        <w:t>риказ ФНС России от 30.05.2007 № ММ-3-06/333@ «Об утверждении Концепции системы планирования выездных налоговых проверок»</w:t>
      </w:r>
      <w:r w:rsidR="00180270">
        <w:rPr>
          <w:rFonts w:ascii="Times New Roman" w:hAnsi="Times New Roman"/>
          <w:sz w:val="28"/>
          <w:szCs w:val="28"/>
          <w:lang w:val="ru-RU" w:bidi="ar-SA"/>
        </w:rPr>
        <w:t>.</w:t>
      </w:r>
    </w:p>
    <w:p w:rsidR="00397D64" w:rsidRPr="00397D64" w:rsidRDefault="000736F2" w:rsidP="00397D64">
      <w:pPr>
        <w:autoSpaceDE w:val="0"/>
        <w:autoSpaceDN w:val="0"/>
        <w:adjustRightInd w:val="0"/>
        <w:ind w:firstLine="709"/>
        <w:jc w:val="both"/>
        <w:rPr>
          <w:sz w:val="28"/>
          <w:szCs w:val="28"/>
          <w:lang w:eastAsia="en-US"/>
        </w:rPr>
      </w:pPr>
      <w:r>
        <w:rPr>
          <w:sz w:val="28"/>
          <w:szCs w:val="28"/>
          <w:lang w:eastAsia="en-US"/>
        </w:rPr>
        <w:t xml:space="preserve">Государственный налоговый инспектор </w:t>
      </w:r>
      <w:r w:rsidR="00397D64">
        <w:rPr>
          <w:sz w:val="28"/>
          <w:szCs w:val="28"/>
          <w:lang w:eastAsia="en-US"/>
        </w:rPr>
        <w:t xml:space="preserve">отдела камеральных проверок № 2 </w:t>
      </w:r>
      <w:r w:rsidR="00397D64" w:rsidRPr="00397D64">
        <w:rPr>
          <w:sz w:val="28"/>
          <w:szCs w:val="28"/>
          <w:lang w:eastAsia="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36E5D" w:rsidRDefault="00536E5D"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3</w:t>
      </w:r>
      <w:r>
        <w:rPr>
          <w:rFonts w:ascii="Times New Roman" w:hAnsi="Times New Roman"/>
          <w:sz w:val="28"/>
          <w:szCs w:val="28"/>
          <w:lang w:val="ru-RU" w:bidi="ar-SA"/>
        </w:rPr>
        <w:t>.2. Иные профессиональные знания:</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состав налогоплательщиков налога на прибыль организаций;</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участники консолидированной группы налогоплательщиков;</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lastRenderedPageBreak/>
        <w:t>понятие налоговые резиденты Российской Федерации;</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прибыли организации;</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исключения исполнения обязанностей налогоплательщика организации;</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порядок определения доходов, понятия доходы от реализации, внереализационные доходы;</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расходы и основные виды расходов при расчете налога на прибыль организации;</w:t>
      </w:r>
    </w:p>
    <w:p w:rsidR="00B711E4" w:rsidRPr="00E855F8"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понятие амортизируемого имущества;</w:t>
      </w:r>
    </w:p>
    <w:p w:rsidR="00B711E4" w:rsidRDefault="00B711E4" w:rsidP="00B711E4">
      <w:pPr>
        <w:pStyle w:val="a5"/>
        <w:ind w:firstLine="709"/>
        <w:jc w:val="both"/>
        <w:rPr>
          <w:rFonts w:ascii="Times New Roman" w:hAnsi="Times New Roman"/>
          <w:sz w:val="28"/>
          <w:szCs w:val="28"/>
          <w:lang w:val="ru-RU" w:bidi="ar-SA"/>
        </w:rPr>
      </w:pPr>
      <w:r w:rsidRPr="00E855F8">
        <w:rPr>
          <w:rFonts w:ascii="Times New Roman" w:hAnsi="Times New Roman"/>
          <w:sz w:val="28"/>
          <w:szCs w:val="28"/>
          <w:lang w:val="ru-RU" w:bidi="ar-SA"/>
        </w:rPr>
        <w:t>основные методы и порядок расчет</w:t>
      </w:r>
      <w:r>
        <w:rPr>
          <w:rFonts w:ascii="Times New Roman" w:hAnsi="Times New Roman"/>
          <w:sz w:val="28"/>
          <w:szCs w:val="28"/>
          <w:lang w:val="ru-RU" w:bidi="ar-SA"/>
        </w:rPr>
        <w:t>а сумм амортизации;</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судебно-арбитражная практика в части камеральных проверок;</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схемы ухода от налогов;</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B711E4" w:rsidRDefault="00B711E4" w:rsidP="00B711E4">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определения рыночных цен для целей налогообложения;</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арбитражная практика в Российской Федерации по вопросам определения рыночных цен для целей налогообложения;</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понятие «взаимозависимые лица»;</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w:t>
      </w:r>
      <w:r w:rsidRPr="00984E38">
        <w:rPr>
          <w:rFonts w:ascii="Times New Roman" w:hAnsi="Times New Roman"/>
          <w:sz w:val="28"/>
          <w:szCs w:val="28"/>
          <w:lang w:val="ru-RU" w:bidi="ar-SA"/>
        </w:rPr>
        <w:t>орядок определения доли участия лица в организации</w:t>
      </w:r>
      <w:r>
        <w:rPr>
          <w:rFonts w:ascii="Times New Roman" w:hAnsi="Times New Roman"/>
          <w:sz w:val="28"/>
          <w:szCs w:val="28"/>
          <w:lang w:val="ru-RU" w:bidi="ar-SA"/>
        </w:rPr>
        <w:t>;</w:t>
      </w:r>
    </w:p>
    <w:p w:rsidR="00B711E4" w:rsidRPr="00984E38"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методы, используемые при определении для целей налогообложения доходов (прибыли, выручки) в сделках, сторонами которых являются взаимозависимые лица.</w:t>
      </w:r>
    </w:p>
    <w:p w:rsidR="008D03F8" w:rsidRDefault="008D03F8"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 сроки представления налоговой отчетности по налогу на прибыль организаций</w:t>
      </w:r>
      <w:r w:rsidR="00420C54">
        <w:rPr>
          <w:rFonts w:ascii="Times New Roman" w:hAnsi="Times New Roman"/>
          <w:sz w:val="28"/>
          <w:szCs w:val="28"/>
          <w:lang w:val="ru-RU" w:bidi="ar-SA"/>
        </w:rPr>
        <w:t>, по налогу на имущество организаций</w:t>
      </w:r>
      <w:r>
        <w:rPr>
          <w:rFonts w:ascii="Times New Roman" w:hAnsi="Times New Roman"/>
          <w:sz w:val="28"/>
          <w:szCs w:val="28"/>
          <w:lang w:val="ru-RU" w:bidi="ar-SA"/>
        </w:rPr>
        <w:t>;</w:t>
      </w:r>
    </w:p>
    <w:p w:rsidR="008D03F8" w:rsidRDefault="008D03F8"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и сроки представления уведомления о контролируемых сделках, уведомления </w:t>
      </w:r>
      <w:r w:rsidRPr="005E6F37">
        <w:rPr>
          <w:rFonts w:ascii="Times New Roman" w:hAnsi="Times New Roman"/>
          <w:sz w:val="28"/>
          <w:szCs w:val="28"/>
          <w:lang w:val="ru-RU" w:bidi="ar-SA"/>
        </w:rPr>
        <w:t>об участии в иностранных организациях (об учреждении иностранных структур без образования юридического лица)</w:t>
      </w:r>
      <w:r>
        <w:rPr>
          <w:rFonts w:ascii="Times New Roman" w:hAnsi="Times New Roman"/>
          <w:sz w:val="28"/>
          <w:szCs w:val="28"/>
          <w:lang w:val="ru-RU" w:bidi="ar-SA"/>
        </w:rPr>
        <w:t xml:space="preserve">, </w:t>
      </w:r>
      <w:r w:rsidRPr="005E6F37">
        <w:rPr>
          <w:rFonts w:ascii="Times New Roman" w:hAnsi="Times New Roman"/>
          <w:sz w:val="28"/>
          <w:szCs w:val="28"/>
          <w:lang w:val="ru-RU" w:bidi="ar-SA"/>
        </w:rPr>
        <w:t>уведомления о контролируемых иностранных компаниях</w:t>
      </w:r>
      <w:r w:rsidR="009F2A6F">
        <w:rPr>
          <w:rFonts w:ascii="Times New Roman" w:hAnsi="Times New Roman"/>
          <w:sz w:val="28"/>
          <w:szCs w:val="28"/>
          <w:lang w:val="ru-RU" w:bidi="ar-SA"/>
        </w:rPr>
        <w:t>;</w:t>
      </w:r>
    </w:p>
    <w:p w:rsidR="009F2A6F" w:rsidRDefault="00F86EE6"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понятие, состав административного правонарушения;</w:t>
      </w:r>
    </w:p>
    <w:p w:rsidR="00F86EE6" w:rsidRDefault="00F86EE6" w:rsidP="00306DFA">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виды административных правонаруш</w:t>
      </w:r>
      <w:r w:rsidR="00B4485B">
        <w:rPr>
          <w:rFonts w:ascii="Times New Roman" w:hAnsi="Times New Roman"/>
          <w:sz w:val="28"/>
          <w:szCs w:val="28"/>
          <w:lang w:val="ru-RU" w:bidi="ar-SA"/>
        </w:rPr>
        <w:t>ений в области налогов и сборов;</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судебно-арбитражная практика в части камеральных проверок;</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схемы ухода от налогов;</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практика применения законодательства российской Федерации о налогах и сборах в служебной деятельности;</w:t>
      </w:r>
    </w:p>
    <w:p w:rsidR="00B4485B" w:rsidRDefault="00B4485B" w:rsidP="00B4485B">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знание правоприменительной практики по вопросам, связанным с применением Кодекса Российской Федерации об административным правонарушениях.</w:t>
      </w:r>
      <w:proofErr w:type="gramEnd"/>
    </w:p>
    <w:p w:rsidR="00501BB7" w:rsidRDefault="00501BB7" w:rsidP="00565E65">
      <w:pPr>
        <w:pStyle w:val="a5"/>
        <w:ind w:firstLine="709"/>
        <w:jc w:val="both"/>
        <w:rPr>
          <w:rFonts w:ascii="Times New Roman" w:hAnsi="Times New Roman"/>
          <w:sz w:val="28"/>
          <w:szCs w:val="28"/>
          <w:lang w:val="ru-RU" w:bidi="ar-SA"/>
        </w:rPr>
      </w:pPr>
      <w:r w:rsidRPr="00501BB7">
        <w:rPr>
          <w:rFonts w:ascii="Times New Roman" w:hAnsi="Times New Roman"/>
          <w:sz w:val="28"/>
          <w:szCs w:val="28"/>
          <w:lang w:val="ru-RU" w:bidi="ar-SA"/>
        </w:rPr>
        <w:t>6.</w:t>
      </w:r>
      <w:r w:rsidR="006B584A">
        <w:rPr>
          <w:rFonts w:ascii="Times New Roman" w:hAnsi="Times New Roman"/>
          <w:sz w:val="28"/>
          <w:szCs w:val="28"/>
          <w:lang w:val="ru-RU" w:bidi="ar-SA"/>
        </w:rPr>
        <w:t>4</w:t>
      </w:r>
      <w:r w:rsidRPr="00501BB7">
        <w:rPr>
          <w:rFonts w:ascii="Times New Roman" w:hAnsi="Times New Roman"/>
          <w:sz w:val="28"/>
          <w:szCs w:val="28"/>
          <w:lang w:val="ru-RU" w:bidi="ar-SA"/>
        </w:rPr>
        <w:t>. Наличие функциональных знаний:</w:t>
      </w:r>
    </w:p>
    <w:p w:rsidR="00407470" w:rsidRDefault="00DC101F"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00407470">
        <w:rPr>
          <w:rFonts w:ascii="Times New Roman" w:hAnsi="Times New Roman"/>
          <w:sz w:val="28"/>
          <w:szCs w:val="28"/>
          <w:lang w:val="ru-RU" w:bidi="ar-SA"/>
        </w:rPr>
        <w:t>производства по делам об административных правонарушениях;</w:t>
      </w:r>
    </w:p>
    <w:p w:rsidR="00407470" w:rsidRDefault="00407470" w:rsidP="00407470">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порядок в</w:t>
      </w:r>
      <w:r w:rsidRPr="00407470">
        <w:rPr>
          <w:rFonts w:ascii="Times New Roman" w:hAnsi="Times New Roman"/>
          <w:sz w:val="28"/>
          <w:szCs w:val="28"/>
          <w:lang w:val="ru-RU" w:bidi="ar-SA"/>
        </w:rPr>
        <w:t>озбуждения</w:t>
      </w:r>
      <w:r>
        <w:rPr>
          <w:rFonts w:ascii="Times New Roman" w:hAnsi="Times New Roman"/>
          <w:sz w:val="28"/>
          <w:szCs w:val="28"/>
          <w:lang w:val="ru-RU" w:bidi="ar-SA"/>
        </w:rPr>
        <w:t>, рассмотрения</w:t>
      </w:r>
      <w:r w:rsidRPr="00407470">
        <w:rPr>
          <w:rFonts w:ascii="Times New Roman" w:hAnsi="Times New Roman"/>
          <w:sz w:val="28"/>
          <w:szCs w:val="28"/>
          <w:lang w:val="ru-RU" w:bidi="ar-SA"/>
        </w:rPr>
        <w:t xml:space="preserve"> дела об административном правонарушении</w:t>
      </w:r>
      <w:r w:rsidR="00B4485B">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проведения</w:t>
      </w:r>
      <w:r w:rsidRPr="00B94FF0">
        <w:rPr>
          <w:rFonts w:ascii="Times New Roman" w:hAnsi="Times New Roman"/>
          <w:sz w:val="28"/>
          <w:szCs w:val="28"/>
          <w:lang w:val="ru-RU" w:bidi="ar-SA"/>
        </w:rPr>
        <w:t xml:space="preserve"> камеральных налоговых проверок налоговых деклараций </w:t>
      </w:r>
      <w:r>
        <w:rPr>
          <w:rFonts w:ascii="Times New Roman" w:hAnsi="Times New Roman"/>
          <w:sz w:val="28"/>
          <w:szCs w:val="28"/>
          <w:lang w:val="ru-RU" w:bidi="ar-SA"/>
        </w:rPr>
        <w:t xml:space="preserve">(расчетов) </w:t>
      </w:r>
      <w:r w:rsidRPr="00B94FF0">
        <w:rPr>
          <w:rFonts w:ascii="Times New Roman" w:hAnsi="Times New Roman"/>
          <w:sz w:val="28"/>
          <w:szCs w:val="28"/>
          <w:lang w:val="ru-RU" w:bidi="ar-SA"/>
        </w:rPr>
        <w:t>и иных документов, служащих основанием для исчисления и уплаты</w:t>
      </w:r>
      <w:r>
        <w:rPr>
          <w:rFonts w:ascii="Times New Roman" w:hAnsi="Times New Roman"/>
          <w:sz w:val="28"/>
          <w:szCs w:val="28"/>
          <w:lang w:val="ru-RU" w:bidi="ar-SA"/>
        </w:rPr>
        <w:t xml:space="preserve"> налога на имущество организаций;</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и</w:t>
      </w:r>
      <w:r w:rsidRPr="001C50FB">
        <w:rPr>
          <w:rFonts w:ascii="Times New Roman" w:hAnsi="Times New Roman"/>
          <w:sz w:val="28"/>
          <w:szCs w:val="28"/>
          <w:lang w:val="ru-RU" w:bidi="ar-SA"/>
        </w:rPr>
        <w:t>стребования документов</w:t>
      </w:r>
      <w:r>
        <w:rPr>
          <w:rFonts w:ascii="Times New Roman" w:hAnsi="Times New Roman"/>
          <w:sz w:val="28"/>
          <w:szCs w:val="28"/>
          <w:lang w:val="ru-RU" w:bidi="ar-SA"/>
        </w:rPr>
        <w:t xml:space="preserve"> (информации)</w:t>
      </w:r>
      <w:r w:rsidRPr="001C50FB">
        <w:rPr>
          <w:rFonts w:ascii="Times New Roman" w:hAnsi="Times New Roman"/>
          <w:sz w:val="28"/>
          <w:szCs w:val="28"/>
          <w:lang w:val="ru-RU" w:bidi="ar-SA"/>
        </w:rPr>
        <w:t xml:space="preserve"> при проведении налоговой проверки</w:t>
      </w:r>
      <w:r>
        <w:rPr>
          <w:rFonts w:ascii="Times New Roman" w:hAnsi="Times New Roman"/>
          <w:sz w:val="28"/>
          <w:szCs w:val="28"/>
          <w:lang w:val="ru-RU" w:bidi="ar-SA"/>
        </w:rPr>
        <w:t xml:space="preserve"> (вне рамок налоговой проверки);</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участия свидетеля при осуществлении налогового контроля</w:t>
      </w:r>
      <w:r w:rsidRPr="001C50FB">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оформления результатов камеральной налоговой проверки;</w:t>
      </w:r>
    </w:p>
    <w:p w:rsidR="00B4485B" w:rsidRDefault="00B4485B" w:rsidP="00B4485B">
      <w:pPr>
        <w:pStyle w:val="a5"/>
        <w:ind w:firstLine="709"/>
        <w:jc w:val="both"/>
        <w:rPr>
          <w:rFonts w:ascii="Times New Roman" w:hAnsi="Times New Roman"/>
          <w:sz w:val="28"/>
          <w:szCs w:val="28"/>
          <w:lang w:val="ru-RU" w:bidi="ar-SA"/>
        </w:rPr>
      </w:pPr>
      <w:r w:rsidRPr="00DC101F">
        <w:rPr>
          <w:rFonts w:ascii="Times New Roman" w:hAnsi="Times New Roman"/>
          <w:sz w:val="28"/>
          <w:szCs w:val="28"/>
          <w:lang w:val="ru-RU" w:bidi="ar-SA"/>
        </w:rPr>
        <w:t>порядок рассмотрения дел о налоговых правонарушениях</w:t>
      </w:r>
      <w:r>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порядок в</w:t>
      </w:r>
      <w:r w:rsidRPr="00DC101F">
        <w:rPr>
          <w:rFonts w:ascii="Times New Roman" w:hAnsi="Times New Roman"/>
          <w:sz w:val="28"/>
          <w:szCs w:val="28"/>
          <w:lang w:val="ru-RU" w:bidi="ar-SA"/>
        </w:rPr>
        <w:t>ынесения решения по результатам рассмотрения материалов налоговой проверки</w:t>
      </w:r>
      <w:r>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3F5BE4">
        <w:rPr>
          <w:rFonts w:ascii="Times New Roman" w:hAnsi="Times New Roman"/>
          <w:sz w:val="28"/>
          <w:szCs w:val="28"/>
          <w:lang w:val="ru-RU" w:bidi="ar-SA"/>
        </w:rPr>
        <w:t>производств</w:t>
      </w:r>
      <w:r>
        <w:rPr>
          <w:rFonts w:ascii="Times New Roman" w:hAnsi="Times New Roman"/>
          <w:sz w:val="28"/>
          <w:szCs w:val="28"/>
          <w:lang w:val="ru-RU" w:bidi="ar-SA"/>
        </w:rPr>
        <w:t>а</w:t>
      </w:r>
      <w:r w:rsidRPr="003F5BE4">
        <w:rPr>
          <w:rFonts w:ascii="Times New Roman" w:hAnsi="Times New Roman"/>
          <w:sz w:val="28"/>
          <w:szCs w:val="28"/>
          <w:lang w:val="ru-RU" w:bidi="ar-SA"/>
        </w:rPr>
        <w:t xml:space="preserve"> по делу о предусмотренных </w:t>
      </w:r>
      <w:r>
        <w:rPr>
          <w:rFonts w:ascii="Times New Roman" w:hAnsi="Times New Roman"/>
          <w:sz w:val="28"/>
          <w:szCs w:val="28"/>
          <w:lang w:val="ru-RU" w:bidi="ar-SA"/>
        </w:rPr>
        <w:t>Налоговым кодексом Российской Федерации</w:t>
      </w:r>
      <w:r w:rsidRPr="003F5BE4">
        <w:rPr>
          <w:rFonts w:ascii="Times New Roman" w:hAnsi="Times New Roman"/>
          <w:sz w:val="28"/>
          <w:szCs w:val="28"/>
          <w:lang w:val="ru-RU" w:bidi="ar-SA"/>
        </w:rPr>
        <w:t xml:space="preserve"> налоговых правонарушениях</w:t>
      </w:r>
      <w:r>
        <w:rPr>
          <w:rFonts w:ascii="Times New Roman" w:hAnsi="Times New Roman"/>
          <w:sz w:val="28"/>
          <w:szCs w:val="28"/>
          <w:lang w:val="ru-RU" w:bidi="ar-SA"/>
        </w:rPr>
        <w:t>.</w:t>
      </w:r>
    </w:p>
    <w:p w:rsidR="0010120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5</w:t>
      </w:r>
      <w:r>
        <w:rPr>
          <w:rFonts w:ascii="Times New Roman" w:hAnsi="Times New Roman"/>
          <w:sz w:val="28"/>
          <w:szCs w:val="28"/>
          <w:lang w:val="ru-RU" w:bidi="ar-SA"/>
        </w:rPr>
        <w:t>. Наличие базовых умений: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внутренними и периферийными устройствами компьютера,</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информационно-телекоммуникационными сетями, в том числе сетью Интернет;</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операционной системе;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управления электронной почтой;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в текстовом редакторе;</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электронными таблицами;</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подготовки презентаций;</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использования графических объектов в электронных документах;</w:t>
      </w:r>
    </w:p>
    <w:p w:rsidR="00101207" w:rsidRDefault="00101207" w:rsidP="00F862D1">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работы с базами данных.</w:t>
      </w:r>
    </w:p>
    <w:p w:rsidR="00B94FF0"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6</w:t>
      </w:r>
      <w:r>
        <w:rPr>
          <w:rFonts w:ascii="Times New Roman" w:hAnsi="Times New Roman"/>
          <w:sz w:val="28"/>
          <w:szCs w:val="28"/>
          <w:lang w:val="ru-RU" w:bidi="ar-SA"/>
        </w:rPr>
        <w:t>. Наличие профессиональных умений:</w:t>
      </w:r>
    </w:p>
    <w:p w:rsidR="00B711E4"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w:t>
      </w:r>
      <w:r>
        <w:rPr>
          <w:rFonts w:ascii="Times New Roman" w:hAnsi="Times New Roman"/>
          <w:sz w:val="28"/>
          <w:szCs w:val="28"/>
          <w:lang w:val="ru-RU" w:bidi="ar-SA"/>
        </w:rPr>
        <w:t xml:space="preserve"> (</w:t>
      </w:r>
      <w:r w:rsidRPr="00905BF9">
        <w:rPr>
          <w:rFonts w:ascii="Times New Roman" w:hAnsi="Times New Roman"/>
          <w:sz w:val="28"/>
          <w:szCs w:val="28"/>
          <w:lang w:val="ru-RU" w:bidi="ar-SA"/>
        </w:rPr>
        <w:t>объекта налогообложения</w:t>
      </w:r>
      <w:r>
        <w:rPr>
          <w:rFonts w:ascii="Times New Roman" w:hAnsi="Times New Roman"/>
          <w:sz w:val="28"/>
          <w:szCs w:val="28"/>
          <w:lang w:val="ru-RU" w:bidi="ar-SA"/>
        </w:rPr>
        <w:t xml:space="preserve">) по налогу на прибыль организаций, </w:t>
      </w:r>
      <w:r w:rsidRPr="00905BF9">
        <w:rPr>
          <w:rFonts w:ascii="Times New Roman" w:hAnsi="Times New Roman"/>
          <w:sz w:val="28"/>
          <w:szCs w:val="28"/>
          <w:lang w:val="ru-RU" w:bidi="ar-SA"/>
        </w:rPr>
        <w:t>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и уплат</w:t>
      </w:r>
      <w:r>
        <w:rPr>
          <w:rFonts w:ascii="Times New Roman" w:hAnsi="Times New Roman"/>
          <w:sz w:val="28"/>
          <w:szCs w:val="28"/>
          <w:lang w:val="ru-RU" w:bidi="ar-SA"/>
        </w:rPr>
        <w:t>а</w:t>
      </w:r>
      <w:r w:rsidRPr="00905BF9">
        <w:rPr>
          <w:rFonts w:ascii="Times New Roman" w:hAnsi="Times New Roman"/>
          <w:sz w:val="28"/>
          <w:szCs w:val="28"/>
          <w:lang w:val="ru-RU" w:bidi="ar-SA"/>
        </w:rPr>
        <w:t xml:space="preserve"> налога на прибыль</w:t>
      </w:r>
      <w:r>
        <w:rPr>
          <w:rFonts w:ascii="Times New Roman" w:hAnsi="Times New Roman"/>
          <w:sz w:val="28"/>
          <w:szCs w:val="28"/>
          <w:lang w:val="ru-RU" w:bidi="ar-SA"/>
        </w:rPr>
        <w:t xml:space="preserve"> организаций;</w:t>
      </w:r>
    </w:p>
    <w:p w:rsidR="00B711E4" w:rsidRPr="00905BF9"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порядок </w:t>
      </w:r>
      <w:r w:rsidRPr="00905BF9">
        <w:rPr>
          <w:rFonts w:ascii="Times New Roman" w:hAnsi="Times New Roman"/>
          <w:sz w:val="28"/>
          <w:szCs w:val="28"/>
          <w:lang w:val="ru-RU" w:bidi="ar-SA"/>
        </w:rPr>
        <w:t>заполнени</w:t>
      </w:r>
      <w:r>
        <w:rPr>
          <w:rFonts w:ascii="Times New Roman" w:hAnsi="Times New Roman"/>
          <w:sz w:val="28"/>
          <w:szCs w:val="28"/>
          <w:lang w:val="ru-RU" w:bidi="ar-SA"/>
        </w:rPr>
        <w:t>я</w:t>
      </w:r>
      <w:r w:rsidRPr="00905BF9">
        <w:rPr>
          <w:rFonts w:ascii="Times New Roman" w:hAnsi="Times New Roman"/>
          <w:sz w:val="28"/>
          <w:szCs w:val="28"/>
          <w:lang w:val="ru-RU" w:bidi="ar-SA"/>
        </w:rPr>
        <w:t xml:space="preserve"> налоговой </w:t>
      </w:r>
      <w:r>
        <w:rPr>
          <w:rFonts w:ascii="Times New Roman" w:hAnsi="Times New Roman"/>
          <w:sz w:val="28"/>
          <w:szCs w:val="28"/>
          <w:lang w:val="ru-RU" w:bidi="ar-SA"/>
        </w:rPr>
        <w:t>отчетности по налогу на прибыль организаций, в том числе иностранных организаций,</w:t>
      </w:r>
      <w:r w:rsidRPr="0034063C">
        <w:rPr>
          <w:rFonts w:ascii="Times New Roman" w:hAnsi="Times New Roman"/>
          <w:sz w:val="28"/>
          <w:szCs w:val="28"/>
          <w:lang w:val="ru-RU" w:bidi="ar-SA"/>
        </w:rPr>
        <w:t xml:space="preserve"> </w:t>
      </w:r>
      <w:r w:rsidRPr="00B82C90">
        <w:rPr>
          <w:rFonts w:ascii="Times New Roman" w:hAnsi="Times New Roman"/>
          <w:sz w:val="28"/>
          <w:szCs w:val="28"/>
          <w:lang w:val="ru-RU" w:bidi="ar-SA"/>
        </w:rPr>
        <w:t>налогового расчета о суммах выплаченных иностранным организациям доходов и удержанных налогов</w:t>
      </w:r>
      <w:r>
        <w:rPr>
          <w:rFonts w:ascii="Times New Roman" w:hAnsi="Times New Roman"/>
          <w:sz w:val="28"/>
          <w:szCs w:val="28"/>
          <w:lang w:val="ru-RU" w:bidi="ar-SA"/>
        </w:rPr>
        <w:t>,</w:t>
      </w:r>
      <w:r w:rsidRPr="00905BF9">
        <w:rPr>
          <w:rFonts w:ascii="Times New Roman" w:hAnsi="Times New Roman"/>
          <w:sz w:val="28"/>
          <w:szCs w:val="28"/>
          <w:lang w:val="ru-RU" w:bidi="ar-SA"/>
        </w:rPr>
        <w:t xml:space="preserve"> </w:t>
      </w:r>
      <w:r w:rsidRPr="000E2868">
        <w:rPr>
          <w:rFonts w:ascii="Times New Roman" w:hAnsi="Times New Roman"/>
          <w:sz w:val="28"/>
          <w:szCs w:val="28"/>
          <w:lang w:val="ru-RU" w:bidi="ar-SA"/>
        </w:rPr>
        <w:t>единой (упрощенной) налоговой декларации</w:t>
      </w:r>
      <w:r>
        <w:rPr>
          <w:rFonts w:ascii="Times New Roman" w:hAnsi="Times New Roman"/>
          <w:sz w:val="28"/>
          <w:szCs w:val="28"/>
          <w:lang w:val="ru-RU" w:bidi="ar-SA"/>
        </w:rPr>
        <w:t xml:space="preserve">, </w:t>
      </w:r>
      <w:r w:rsidRPr="0034063C">
        <w:rPr>
          <w:rFonts w:ascii="Times New Roman" w:hAnsi="Times New Roman"/>
          <w:sz w:val="28"/>
          <w:szCs w:val="28"/>
          <w:lang w:val="ru-RU" w:bidi="ar-SA"/>
        </w:rPr>
        <w:t>уведомления о контролируемых сделках</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отражени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прямых расходов при отсутствии выручки от реализации пр</w:t>
      </w:r>
      <w:r>
        <w:rPr>
          <w:rFonts w:ascii="Times New Roman" w:hAnsi="Times New Roman"/>
          <w:sz w:val="28"/>
          <w:szCs w:val="28"/>
          <w:lang w:val="ru-RU" w:bidi="ar-SA"/>
        </w:rPr>
        <w:t>одукции (товаров, работ, услуг);</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по операциям, финансовые результаты по которым учитываются при налогообложении прибыли в специальном порядке, в </w:t>
      </w:r>
      <w:r>
        <w:rPr>
          <w:rFonts w:ascii="Times New Roman" w:hAnsi="Times New Roman"/>
          <w:sz w:val="28"/>
          <w:szCs w:val="28"/>
          <w:lang w:val="ru-RU" w:bidi="ar-SA"/>
        </w:rPr>
        <w:t>том числе</w:t>
      </w:r>
      <w:r w:rsidRPr="00905BF9">
        <w:rPr>
          <w:rFonts w:ascii="Times New Roman" w:hAnsi="Times New Roman"/>
          <w:sz w:val="28"/>
          <w:szCs w:val="28"/>
          <w:lang w:val="ru-RU" w:bidi="ar-SA"/>
        </w:rPr>
        <w:t xml:space="preserve"> правомерность единовременного списания  убытков от продажи амортизируемого имущества</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признани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расходов на научные исследования и опытно-конструкторские разработки (включая не давших положительного результата)</w:t>
      </w:r>
      <w:r>
        <w:rPr>
          <w:rFonts w:ascii="Times New Roman" w:hAnsi="Times New Roman"/>
          <w:sz w:val="28"/>
          <w:szCs w:val="28"/>
          <w:lang w:val="ru-RU" w:bidi="ar-SA"/>
        </w:rPr>
        <w:t>;</w:t>
      </w:r>
    </w:p>
    <w:p w:rsidR="00B711E4" w:rsidRDefault="00B711E4" w:rsidP="00B711E4">
      <w:pPr>
        <w:pStyle w:val="a5"/>
        <w:ind w:firstLine="709"/>
        <w:jc w:val="both"/>
        <w:rPr>
          <w:rFonts w:ascii="Times New Roman" w:hAnsi="Times New Roman"/>
          <w:sz w:val="28"/>
          <w:szCs w:val="28"/>
          <w:lang w:val="ru-RU" w:bidi="ar-SA"/>
        </w:rPr>
      </w:pPr>
      <w:r w:rsidRPr="005F0C7D">
        <w:rPr>
          <w:rFonts w:ascii="Times New Roman" w:hAnsi="Times New Roman"/>
          <w:sz w:val="28"/>
          <w:szCs w:val="28"/>
          <w:lang w:val="ru-RU" w:bidi="ar-SA"/>
        </w:rPr>
        <w:t>расчет остаточной стоимости объектов</w:t>
      </w:r>
      <w:r>
        <w:rPr>
          <w:rFonts w:ascii="Times New Roman" w:hAnsi="Times New Roman"/>
          <w:sz w:val="28"/>
          <w:szCs w:val="28"/>
          <w:lang w:val="ru-RU" w:bidi="ar-SA"/>
        </w:rPr>
        <w:t xml:space="preserve"> амортизируемого имущества, расчет суммы амортизации, начисление амортизации;</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lastRenderedPageBreak/>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для целей налогообложения внереализационных доходов </w:t>
      </w:r>
      <w:r>
        <w:rPr>
          <w:rFonts w:ascii="Times New Roman" w:hAnsi="Times New Roman"/>
          <w:sz w:val="28"/>
          <w:szCs w:val="28"/>
          <w:lang w:val="ru-RU" w:bidi="ar-SA"/>
        </w:rPr>
        <w:t>и расходов;</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отнесен</w:t>
      </w:r>
      <w:r>
        <w:rPr>
          <w:rFonts w:ascii="Times New Roman" w:hAnsi="Times New Roman"/>
          <w:sz w:val="28"/>
          <w:szCs w:val="28"/>
          <w:lang w:val="ru-RU" w:bidi="ar-SA"/>
        </w:rPr>
        <w:t>ие</w:t>
      </w:r>
      <w:r w:rsidRPr="00905BF9">
        <w:rPr>
          <w:rFonts w:ascii="Times New Roman" w:hAnsi="Times New Roman"/>
          <w:sz w:val="28"/>
          <w:szCs w:val="28"/>
          <w:lang w:val="ru-RU" w:bidi="ar-SA"/>
        </w:rPr>
        <w:t xml:space="preserve"> сумм к полученным доходам, не учитываемым при определении налоговой базы по налогу на прибыль организаций</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льгот</w:t>
      </w:r>
      <w:r>
        <w:rPr>
          <w:rFonts w:ascii="Times New Roman" w:hAnsi="Times New Roman"/>
          <w:sz w:val="28"/>
          <w:szCs w:val="28"/>
          <w:lang w:val="ru-RU" w:bidi="ar-SA"/>
        </w:rPr>
        <w:t xml:space="preserve"> по налогу на прибыль организаций;</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доходов и расходов по операциям с ценными бумагами</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убытков, подлежащих переносу на будущее, и уменьшения налоговой базы на суммы убытков предыдущих налоговых периодов</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применени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соответствующих ставок по налогу на прибыль организаций, в том числе пониженных ставок и ставку «0» процентов</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учет доходов, полученных российской организацией от источников за пределами Российской Федерации, обоснованность зачета сумм налогов, уплаченных за пределами Российской Федерации</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формировани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налоговой базы организациями – профессиональными участниками рынка ценных бумаг</w:t>
      </w:r>
      <w:r>
        <w:rPr>
          <w:rFonts w:ascii="Times New Roman" w:hAnsi="Times New Roman"/>
          <w:sz w:val="28"/>
          <w:szCs w:val="28"/>
          <w:lang w:val="ru-RU" w:bidi="ar-SA"/>
        </w:rPr>
        <w:t>;</w:t>
      </w:r>
    </w:p>
    <w:p w:rsidR="00B711E4" w:rsidRPr="00905BF9" w:rsidRDefault="00B711E4" w:rsidP="00B711E4">
      <w:pPr>
        <w:pStyle w:val="a5"/>
        <w:ind w:firstLine="709"/>
        <w:jc w:val="both"/>
        <w:rPr>
          <w:rFonts w:ascii="Times New Roman" w:hAnsi="Times New Roman"/>
          <w:sz w:val="28"/>
          <w:szCs w:val="28"/>
          <w:lang w:val="ru-RU" w:bidi="ar-SA"/>
        </w:rPr>
      </w:pPr>
      <w:r w:rsidRPr="00905BF9">
        <w:rPr>
          <w:rFonts w:ascii="Times New Roman" w:hAnsi="Times New Roman"/>
          <w:sz w:val="28"/>
          <w:szCs w:val="28"/>
          <w:lang w:val="ru-RU" w:bidi="ar-SA"/>
        </w:rPr>
        <w:t>распределени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прибыли и исчислени</w:t>
      </w:r>
      <w:r>
        <w:rPr>
          <w:rFonts w:ascii="Times New Roman" w:hAnsi="Times New Roman"/>
          <w:sz w:val="28"/>
          <w:szCs w:val="28"/>
          <w:lang w:val="ru-RU" w:bidi="ar-SA"/>
        </w:rPr>
        <w:t>е</w:t>
      </w:r>
      <w:r w:rsidRPr="00905BF9">
        <w:rPr>
          <w:rFonts w:ascii="Times New Roman" w:hAnsi="Times New Roman"/>
          <w:sz w:val="28"/>
          <w:szCs w:val="28"/>
          <w:lang w:val="ru-RU" w:bidi="ar-SA"/>
        </w:rPr>
        <w:t xml:space="preserve"> налога </w:t>
      </w:r>
      <w:r>
        <w:rPr>
          <w:rFonts w:ascii="Times New Roman" w:hAnsi="Times New Roman"/>
          <w:sz w:val="28"/>
          <w:szCs w:val="28"/>
          <w:lang w:val="ru-RU" w:bidi="ar-SA"/>
        </w:rPr>
        <w:t xml:space="preserve">на прибыль организаций </w:t>
      </w:r>
      <w:r w:rsidRPr="00905BF9">
        <w:rPr>
          <w:rFonts w:ascii="Times New Roman" w:hAnsi="Times New Roman"/>
          <w:sz w:val="28"/>
          <w:szCs w:val="28"/>
          <w:lang w:val="ru-RU" w:bidi="ar-SA"/>
        </w:rPr>
        <w:t>организациями, имеющ</w:t>
      </w:r>
      <w:r>
        <w:rPr>
          <w:rFonts w:ascii="Times New Roman" w:hAnsi="Times New Roman"/>
          <w:sz w:val="28"/>
          <w:szCs w:val="28"/>
          <w:lang w:val="ru-RU" w:bidi="ar-SA"/>
        </w:rPr>
        <w:t>ими обособленные подразделения;</w:t>
      </w:r>
    </w:p>
    <w:p w:rsidR="00B711E4" w:rsidRDefault="00B711E4" w:rsidP="00B711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к</w:t>
      </w:r>
      <w:r w:rsidRPr="00F059A5">
        <w:rPr>
          <w:rFonts w:ascii="Times New Roman" w:hAnsi="Times New Roman"/>
          <w:sz w:val="28"/>
          <w:szCs w:val="28"/>
          <w:lang w:val="ru-RU" w:bidi="ar-SA"/>
        </w:rPr>
        <w:t xml:space="preserve">онтроль за освобождением от исполнения обязанностей налогоплательщика участников проекта «Сколково», </w:t>
      </w:r>
      <w:r>
        <w:rPr>
          <w:rFonts w:ascii="Times New Roman" w:hAnsi="Times New Roman"/>
          <w:sz w:val="28"/>
          <w:szCs w:val="28"/>
          <w:lang w:val="ru-RU" w:bidi="ar-SA"/>
        </w:rPr>
        <w:t>заполнение</w:t>
      </w:r>
      <w:r w:rsidRPr="00F059A5">
        <w:rPr>
          <w:rFonts w:ascii="Times New Roman" w:hAnsi="Times New Roman"/>
          <w:sz w:val="28"/>
          <w:szCs w:val="28"/>
          <w:lang w:val="ru-RU" w:bidi="ar-SA"/>
        </w:rPr>
        <w:t xml:space="preserve"> </w:t>
      </w:r>
      <w:r>
        <w:rPr>
          <w:rFonts w:ascii="Times New Roman" w:hAnsi="Times New Roman"/>
          <w:sz w:val="28"/>
          <w:szCs w:val="28"/>
          <w:lang w:val="ru-RU" w:bidi="ar-SA"/>
        </w:rPr>
        <w:t>р</w:t>
      </w:r>
      <w:r w:rsidRPr="00F059A5">
        <w:rPr>
          <w:rFonts w:ascii="Times New Roman" w:hAnsi="Times New Roman"/>
          <w:sz w:val="28"/>
          <w:szCs w:val="28"/>
          <w:lang w:val="ru-RU" w:bidi="ar-SA"/>
        </w:rPr>
        <w:t xml:space="preserve">асчета совокупного размера </w:t>
      </w:r>
      <w:proofErr w:type="gramStart"/>
      <w:r w:rsidRPr="00F059A5">
        <w:rPr>
          <w:rFonts w:ascii="Times New Roman" w:hAnsi="Times New Roman"/>
          <w:sz w:val="28"/>
          <w:szCs w:val="28"/>
          <w:lang w:val="ru-RU" w:bidi="ar-SA"/>
        </w:rPr>
        <w:t>при</w:t>
      </w:r>
      <w:hyperlink r:id="rId8" w:history="1">
        <w:r w:rsidRPr="00F059A5">
          <w:rPr>
            <w:rFonts w:ascii="Times New Roman" w:hAnsi="Times New Roman"/>
            <w:sz w:val="28"/>
            <w:szCs w:val="28"/>
            <w:lang w:val="ru-RU" w:bidi="ar-SA"/>
          </w:rPr>
          <w:t>был</w:t>
        </w:r>
        <w:proofErr w:type="gramEnd"/>
      </w:hyperlink>
      <w:r w:rsidRPr="00F059A5">
        <w:rPr>
          <w:rFonts w:ascii="Times New Roman" w:hAnsi="Times New Roman"/>
          <w:sz w:val="28"/>
          <w:szCs w:val="28"/>
          <w:lang w:val="ru-RU" w:bidi="ar-SA"/>
        </w:rPr>
        <w:t>и (убытка) участника проекта по осуществлению исследований, разработок и коммерциализации их результатов в соответствии с Федеральным законом «Об инновационном центре «Сколково»</w:t>
      </w:r>
      <w:r>
        <w:rPr>
          <w:rFonts w:ascii="Times New Roman" w:hAnsi="Times New Roman"/>
          <w:sz w:val="28"/>
          <w:szCs w:val="28"/>
          <w:lang w:val="ru-RU" w:bidi="ar-SA"/>
        </w:rPr>
        <w:t>;</w:t>
      </w:r>
    </w:p>
    <w:p w:rsidR="00B711E4" w:rsidRPr="000C3B4A" w:rsidRDefault="00B711E4" w:rsidP="00B711E4">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контроль за</w:t>
      </w:r>
      <w:proofErr w:type="gramEnd"/>
      <w:r>
        <w:rPr>
          <w:rFonts w:ascii="Times New Roman" w:hAnsi="Times New Roman"/>
          <w:sz w:val="28"/>
          <w:szCs w:val="28"/>
          <w:lang w:val="ru-RU" w:bidi="ar-SA"/>
        </w:rPr>
        <w:t xml:space="preserve"> </w:t>
      </w:r>
      <w:r w:rsidRPr="00905BF9">
        <w:rPr>
          <w:rFonts w:ascii="Times New Roman" w:hAnsi="Times New Roman"/>
          <w:sz w:val="28"/>
          <w:szCs w:val="28"/>
          <w:lang w:val="ru-RU" w:bidi="ar-SA"/>
        </w:rPr>
        <w:t>целе</w:t>
      </w:r>
      <w:r>
        <w:rPr>
          <w:rFonts w:ascii="Times New Roman" w:hAnsi="Times New Roman"/>
          <w:sz w:val="28"/>
          <w:szCs w:val="28"/>
          <w:lang w:val="ru-RU" w:bidi="ar-SA"/>
        </w:rPr>
        <w:t>вым</w:t>
      </w:r>
      <w:r w:rsidRPr="00905BF9">
        <w:rPr>
          <w:rFonts w:ascii="Times New Roman" w:hAnsi="Times New Roman"/>
          <w:sz w:val="28"/>
          <w:szCs w:val="28"/>
          <w:lang w:val="ru-RU" w:bidi="ar-SA"/>
        </w:rPr>
        <w:t xml:space="preserve"> использовани</w:t>
      </w:r>
      <w:r>
        <w:rPr>
          <w:rFonts w:ascii="Times New Roman" w:hAnsi="Times New Roman"/>
          <w:sz w:val="28"/>
          <w:szCs w:val="28"/>
          <w:lang w:val="ru-RU" w:bidi="ar-SA"/>
        </w:rPr>
        <w:t>ем</w:t>
      </w:r>
      <w:r w:rsidRPr="00905BF9">
        <w:rPr>
          <w:rFonts w:ascii="Times New Roman" w:hAnsi="Times New Roman"/>
          <w:sz w:val="28"/>
          <w:szCs w:val="28"/>
          <w:lang w:val="ru-RU" w:bidi="ar-SA"/>
        </w:rPr>
        <w:t xml:space="preserve"> налогоплательщиками средств и иного имущества, отражаемых в </w:t>
      </w:r>
      <w:r>
        <w:rPr>
          <w:rFonts w:ascii="Times New Roman" w:hAnsi="Times New Roman"/>
          <w:sz w:val="28"/>
          <w:szCs w:val="28"/>
          <w:lang w:val="ru-RU" w:bidi="ar-SA"/>
        </w:rPr>
        <w:t>о</w:t>
      </w:r>
      <w:r w:rsidRPr="00905BF9">
        <w:rPr>
          <w:rFonts w:ascii="Times New Roman" w:hAnsi="Times New Roman"/>
          <w:sz w:val="28"/>
          <w:szCs w:val="28"/>
          <w:lang w:val="ru-RU" w:bidi="ar-SA"/>
        </w:rPr>
        <w:t>тчете о целевом использовании имущества (в том числе денежных средств), работ, услуг, полученных в рамках благотворительной деятельности, целевых поступлений, целевого финансирования</w:t>
      </w:r>
      <w:r w:rsidRPr="000C3B4A">
        <w:rPr>
          <w:rFonts w:ascii="Times New Roman" w:hAnsi="Times New Roman"/>
          <w:sz w:val="28"/>
          <w:szCs w:val="28"/>
          <w:lang w:val="ru-RU" w:bidi="ar-SA"/>
        </w:rPr>
        <w:t>.</w:t>
      </w:r>
    </w:p>
    <w:p w:rsidR="00DF77A4" w:rsidRDefault="00DF77A4" w:rsidP="00DF77A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определение сроков представления налоговой отчетности по налогу на прибыль организаций, по налогу на имущество организаций</w:t>
      </w:r>
      <w:r w:rsidR="007330B8">
        <w:rPr>
          <w:rFonts w:ascii="Times New Roman" w:hAnsi="Times New Roman"/>
          <w:sz w:val="28"/>
          <w:szCs w:val="28"/>
          <w:lang w:val="ru-RU" w:bidi="ar-SA"/>
        </w:rPr>
        <w:t xml:space="preserve">, уведомления о контролируемых сделках, уведомления </w:t>
      </w:r>
      <w:r w:rsidR="007330B8" w:rsidRPr="005E6F37">
        <w:rPr>
          <w:rFonts w:ascii="Times New Roman" w:hAnsi="Times New Roman"/>
          <w:sz w:val="28"/>
          <w:szCs w:val="28"/>
          <w:lang w:val="ru-RU" w:bidi="ar-SA"/>
        </w:rPr>
        <w:t>об участии в иностранных организациях (об учреждении иностранных структур без образования юридического лица)</w:t>
      </w:r>
      <w:r w:rsidR="007330B8">
        <w:rPr>
          <w:rFonts w:ascii="Times New Roman" w:hAnsi="Times New Roman"/>
          <w:sz w:val="28"/>
          <w:szCs w:val="28"/>
          <w:lang w:val="ru-RU" w:bidi="ar-SA"/>
        </w:rPr>
        <w:t xml:space="preserve">, </w:t>
      </w:r>
      <w:r w:rsidR="007330B8" w:rsidRPr="005E6F37">
        <w:rPr>
          <w:rFonts w:ascii="Times New Roman" w:hAnsi="Times New Roman"/>
          <w:sz w:val="28"/>
          <w:szCs w:val="28"/>
          <w:lang w:val="ru-RU" w:bidi="ar-SA"/>
        </w:rPr>
        <w:t>уведомления о контролируемых иностранных компаниях</w:t>
      </w:r>
      <w:r w:rsidR="00B4485B">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sidRPr="009E1320">
        <w:rPr>
          <w:rFonts w:ascii="Times New Roman" w:hAnsi="Times New Roman"/>
          <w:sz w:val="28"/>
          <w:szCs w:val="28"/>
          <w:lang w:val="ru-RU" w:bidi="ar-SA"/>
        </w:rPr>
        <w:t>использование при проведении мероприятий налогового контроля информации из баз данных, информации, поступающей от органов, осуществляющих кадастровый учет, ведение государственного кадастра недвижимости и государственную регистрацию прав на недвижимое имущество и сделок с ним</w:t>
      </w:r>
      <w:r w:rsidRPr="000C3B4A">
        <w:rPr>
          <w:rFonts w:ascii="Times New Roman" w:hAnsi="Times New Roman"/>
          <w:sz w:val="28"/>
          <w:szCs w:val="28"/>
          <w:lang w:val="ru-RU" w:bidi="ar-SA"/>
        </w:rPr>
        <w:t>.</w:t>
      </w:r>
    </w:p>
    <w:p w:rsidR="00501BB7" w:rsidRDefault="00501BB7" w:rsidP="00565E65">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6.</w:t>
      </w:r>
      <w:r w:rsidR="006B584A">
        <w:rPr>
          <w:rFonts w:ascii="Times New Roman" w:hAnsi="Times New Roman"/>
          <w:sz w:val="28"/>
          <w:szCs w:val="28"/>
          <w:lang w:val="ru-RU" w:bidi="ar-SA"/>
        </w:rPr>
        <w:t>7</w:t>
      </w:r>
      <w:r>
        <w:rPr>
          <w:rFonts w:ascii="Times New Roman" w:hAnsi="Times New Roman"/>
          <w:sz w:val="28"/>
          <w:szCs w:val="28"/>
          <w:lang w:val="ru-RU" w:bidi="ar-SA"/>
        </w:rPr>
        <w:t>. Наличие функциональных умений:</w:t>
      </w:r>
    </w:p>
    <w:p w:rsidR="000C3B4A" w:rsidRPr="000C3B4A" w:rsidRDefault="000C3B4A" w:rsidP="007330B8">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составление документов, сопровождающих </w:t>
      </w:r>
      <w:r w:rsidR="00316433">
        <w:rPr>
          <w:rFonts w:ascii="Times New Roman" w:hAnsi="Times New Roman"/>
          <w:sz w:val="28"/>
          <w:szCs w:val="28"/>
          <w:lang w:val="ru-RU" w:bidi="ar-SA"/>
        </w:rPr>
        <w:t>производство</w:t>
      </w:r>
      <w:r>
        <w:rPr>
          <w:rFonts w:ascii="Times New Roman" w:hAnsi="Times New Roman"/>
          <w:sz w:val="28"/>
          <w:szCs w:val="28"/>
          <w:lang w:val="ru-RU" w:bidi="ar-SA"/>
        </w:rPr>
        <w:t xml:space="preserve"> </w:t>
      </w:r>
      <w:r w:rsidR="00316433">
        <w:rPr>
          <w:rFonts w:ascii="Times New Roman" w:hAnsi="Times New Roman"/>
          <w:sz w:val="28"/>
          <w:szCs w:val="28"/>
          <w:lang w:val="ru-RU" w:bidi="ar-SA"/>
        </w:rPr>
        <w:t>по делам об административных правонарушениях</w:t>
      </w:r>
      <w:r w:rsidR="007330B8">
        <w:rPr>
          <w:rFonts w:ascii="Times New Roman" w:hAnsi="Times New Roman"/>
          <w:sz w:val="28"/>
          <w:szCs w:val="28"/>
          <w:lang w:val="ru-RU" w:bidi="ar-SA"/>
        </w:rPr>
        <w:t xml:space="preserve">, </w:t>
      </w:r>
      <w:r w:rsidR="00316433">
        <w:rPr>
          <w:rFonts w:ascii="Times New Roman" w:hAnsi="Times New Roman"/>
          <w:sz w:val="28"/>
          <w:szCs w:val="28"/>
          <w:lang w:val="ru-RU" w:bidi="ar-SA"/>
        </w:rPr>
        <w:t>протокола об административном правонарушении</w:t>
      </w:r>
      <w:r w:rsidRPr="000C3B4A">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составление документов, сопровождающих проведение камеральных проверок, а также вне рамок проверок (уведомлений, требований, поручений, протоколов допроса свидетеля и др.);</w:t>
      </w:r>
    </w:p>
    <w:p w:rsidR="00B4485B" w:rsidRPr="000C3B4A" w:rsidRDefault="00B4485B" w:rsidP="00B4485B">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составление документов по результатам камеральных проверок (актов, решений);</w:t>
      </w:r>
    </w:p>
    <w:p w:rsidR="00B4485B" w:rsidRDefault="00B4485B" w:rsidP="00B4485B">
      <w:pPr>
        <w:pStyle w:val="a5"/>
        <w:autoSpaceDE w:val="0"/>
        <w:autoSpaceDN w:val="0"/>
        <w:adjustRightInd w:val="0"/>
        <w:ind w:firstLine="709"/>
        <w:jc w:val="both"/>
        <w:rPr>
          <w:rFonts w:ascii="Times New Roman" w:hAnsi="Times New Roman"/>
          <w:sz w:val="28"/>
          <w:szCs w:val="28"/>
          <w:lang w:val="ru-RU" w:bidi="ar-SA"/>
        </w:rPr>
      </w:pPr>
      <w:r w:rsidRPr="000C3B4A">
        <w:rPr>
          <w:rFonts w:ascii="Times New Roman" w:hAnsi="Times New Roman"/>
          <w:sz w:val="28"/>
          <w:szCs w:val="28"/>
          <w:lang w:val="ru-RU" w:bidi="ar-SA"/>
        </w:rPr>
        <w:t xml:space="preserve">составление решений о </w:t>
      </w:r>
      <w:r>
        <w:rPr>
          <w:rFonts w:ascii="Times New Roman" w:hAnsi="Times New Roman"/>
          <w:sz w:val="28"/>
          <w:szCs w:val="28"/>
          <w:lang w:val="ru-RU" w:bidi="ar-SA"/>
        </w:rPr>
        <w:t>п</w:t>
      </w:r>
      <w:r w:rsidRPr="000C3B4A">
        <w:rPr>
          <w:rFonts w:ascii="Times New Roman" w:hAnsi="Times New Roman"/>
          <w:sz w:val="28"/>
          <w:szCs w:val="28"/>
          <w:lang w:val="ru-RU" w:bidi="ar-SA"/>
        </w:rPr>
        <w:t>риостановлени</w:t>
      </w:r>
      <w:r>
        <w:rPr>
          <w:rFonts w:ascii="Times New Roman" w:hAnsi="Times New Roman"/>
          <w:sz w:val="28"/>
          <w:szCs w:val="28"/>
          <w:lang w:val="ru-RU" w:bidi="ar-SA"/>
        </w:rPr>
        <w:t>и (отмене приостановления)</w:t>
      </w:r>
      <w:r w:rsidRPr="000C3B4A">
        <w:rPr>
          <w:rFonts w:ascii="Times New Roman" w:hAnsi="Times New Roman"/>
          <w:sz w:val="28"/>
          <w:szCs w:val="28"/>
          <w:lang w:val="ru-RU" w:bidi="ar-SA"/>
        </w:rPr>
        <w:t xml:space="preserve"> опера</w:t>
      </w:r>
      <w:r>
        <w:rPr>
          <w:rFonts w:ascii="Times New Roman" w:hAnsi="Times New Roman"/>
          <w:sz w:val="28"/>
          <w:szCs w:val="28"/>
          <w:lang w:val="ru-RU" w:bidi="ar-SA"/>
        </w:rPr>
        <w:t xml:space="preserve">ций по счетам налогоплательщика – </w:t>
      </w:r>
      <w:r w:rsidRPr="000C3B4A">
        <w:rPr>
          <w:rFonts w:ascii="Times New Roman" w:hAnsi="Times New Roman"/>
          <w:sz w:val="28"/>
          <w:szCs w:val="28"/>
          <w:lang w:val="ru-RU" w:bidi="ar-SA"/>
        </w:rPr>
        <w:t>организации</w:t>
      </w:r>
      <w:r>
        <w:rPr>
          <w:rFonts w:ascii="Times New Roman" w:hAnsi="Times New Roman"/>
          <w:sz w:val="28"/>
          <w:szCs w:val="28"/>
          <w:lang w:val="ru-RU" w:bidi="ar-SA"/>
        </w:rPr>
        <w:t>;</w:t>
      </w:r>
    </w:p>
    <w:p w:rsidR="00B4485B" w:rsidRPr="00B8513E"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составление протоколов об административных правонарушениях;</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осуществление контроля исполнения предписаний, решений и других распорядительных документов.</w:t>
      </w:r>
    </w:p>
    <w:p w:rsidR="00565E65" w:rsidRDefault="00565E65" w:rsidP="00565E65">
      <w:pPr>
        <w:pStyle w:val="a5"/>
        <w:jc w:val="both"/>
        <w:rPr>
          <w:rFonts w:ascii="Times New Roman" w:hAnsi="Times New Roman"/>
          <w:sz w:val="28"/>
          <w:szCs w:val="28"/>
          <w:lang w:val="ru-RU" w:bidi="ar-SA"/>
        </w:rPr>
      </w:pPr>
    </w:p>
    <w:p w:rsidR="00B8513E" w:rsidRPr="00311964" w:rsidRDefault="00565E65" w:rsidP="00565E65">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III</w:t>
      </w:r>
      <w:r w:rsidRPr="00311964">
        <w:rPr>
          <w:rFonts w:ascii="Times New Roman" w:hAnsi="Times New Roman"/>
          <w:b/>
          <w:sz w:val="28"/>
          <w:szCs w:val="28"/>
          <w:lang w:val="ru-RU" w:bidi="ar-SA"/>
        </w:rPr>
        <w:t>. Должностные обязанности, права и ответственность</w:t>
      </w:r>
    </w:p>
    <w:p w:rsidR="00565E65" w:rsidRPr="00565E65" w:rsidRDefault="00565E65" w:rsidP="00B8513E">
      <w:pPr>
        <w:pStyle w:val="a5"/>
        <w:ind w:firstLine="709"/>
        <w:jc w:val="both"/>
        <w:rPr>
          <w:rFonts w:ascii="Times New Roman" w:hAnsi="Times New Roman"/>
          <w:sz w:val="28"/>
          <w:szCs w:val="28"/>
          <w:lang w:val="ru-RU" w:bidi="ar-SA"/>
        </w:rPr>
      </w:pPr>
    </w:p>
    <w:p w:rsidR="00536E5D"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7. Основные права и обязанности </w:t>
      </w:r>
      <w:r w:rsidR="000736F2" w:rsidRPr="000736F2">
        <w:rPr>
          <w:rFonts w:ascii="Times New Roman" w:hAnsi="Times New Roman"/>
          <w:sz w:val="28"/>
          <w:szCs w:val="28"/>
          <w:lang w:val="ru-RU" w:bidi="ar-SA"/>
        </w:rPr>
        <w:t>государственного налогового инспектора</w:t>
      </w:r>
      <w:r>
        <w:rPr>
          <w:rFonts w:ascii="Times New Roman" w:hAnsi="Times New Roman"/>
          <w:sz w:val="28"/>
          <w:szCs w:val="28"/>
          <w:lang w:val="ru-RU" w:bidi="ar-SA"/>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w:t>
      </w:r>
      <w:r w:rsidR="0073624D">
        <w:rPr>
          <w:rFonts w:ascii="Times New Roman" w:hAnsi="Times New Roman"/>
          <w:sz w:val="28"/>
          <w:szCs w:val="28"/>
          <w:lang w:val="ru-RU" w:bidi="ar-SA"/>
        </w:rPr>
        <w:t> </w:t>
      </w:r>
      <w:r>
        <w:rPr>
          <w:rFonts w:ascii="Times New Roman" w:hAnsi="Times New Roman"/>
          <w:sz w:val="28"/>
          <w:szCs w:val="28"/>
          <w:lang w:val="ru-RU" w:bidi="ar-SA"/>
        </w:rPr>
        <w:t>79-ФЗ «О государственной гражданской службе Российской Федерации».</w:t>
      </w:r>
    </w:p>
    <w:p w:rsidR="00565E65" w:rsidRDefault="00565E65" w:rsidP="00565E65">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8. В целях реализации задач и функций, возложенных на </w:t>
      </w:r>
      <w:r w:rsidR="00DB607A">
        <w:rPr>
          <w:rFonts w:ascii="Times New Roman" w:hAnsi="Times New Roman"/>
          <w:sz w:val="28"/>
          <w:szCs w:val="28"/>
          <w:lang w:val="ru-RU" w:bidi="ar-SA"/>
        </w:rPr>
        <w:t xml:space="preserve">отдел камеральных проверок № 2 </w:t>
      </w:r>
      <w:r w:rsidR="00306E99">
        <w:rPr>
          <w:rFonts w:ascii="Times New Roman" w:hAnsi="Times New Roman"/>
          <w:sz w:val="28"/>
          <w:szCs w:val="28"/>
          <w:lang w:val="ru-RU" w:bidi="ar-SA"/>
        </w:rPr>
        <w:t>Инспекции</w:t>
      </w:r>
      <w:r w:rsidR="00DB607A">
        <w:rPr>
          <w:rFonts w:ascii="Times New Roman" w:hAnsi="Times New Roman"/>
          <w:sz w:val="28"/>
          <w:szCs w:val="28"/>
          <w:lang w:val="ru-RU" w:bidi="ar-SA"/>
        </w:rPr>
        <w:t xml:space="preserve"> (далее – Отдел)</w:t>
      </w:r>
      <w:r w:rsidR="0029570C">
        <w:rPr>
          <w:rFonts w:ascii="Times New Roman" w:hAnsi="Times New Roman"/>
          <w:sz w:val="28"/>
          <w:szCs w:val="28"/>
          <w:lang w:val="ru-RU" w:bidi="ar-SA"/>
        </w:rPr>
        <w:t xml:space="preserve">, </w:t>
      </w:r>
      <w:r w:rsidR="000736F2" w:rsidRPr="000736F2">
        <w:rPr>
          <w:rFonts w:ascii="Times New Roman" w:hAnsi="Times New Roman"/>
          <w:sz w:val="28"/>
          <w:szCs w:val="28"/>
          <w:lang w:val="ru-RU" w:bidi="ar-SA"/>
        </w:rPr>
        <w:t>государственн</w:t>
      </w:r>
      <w:r w:rsidR="000736F2">
        <w:rPr>
          <w:rFonts w:ascii="Times New Roman" w:hAnsi="Times New Roman"/>
          <w:sz w:val="28"/>
          <w:szCs w:val="28"/>
          <w:lang w:val="ru-RU" w:bidi="ar-SA"/>
        </w:rPr>
        <w:t>ый</w:t>
      </w:r>
      <w:r w:rsidR="000736F2" w:rsidRPr="000736F2">
        <w:rPr>
          <w:rFonts w:ascii="Times New Roman" w:hAnsi="Times New Roman"/>
          <w:sz w:val="28"/>
          <w:szCs w:val="28"/>
          <w:lang w:val="ru-RU" w:bidi="ar-SA"/>
        </w:rPr>
        <w:t xml:space="preserve"> налогов</w:t>
      </w:r>
      <w:r w:rsidR="000736F2">
        <w:rPr>
          <w:rFonts w:ascii="Times New Roman" w:hAnsi="Times New Roman"/>
          <w:sz w:val="28"/>
          <w:szCs w:val="28"/>
          <w:lang w:val="ru-RU" w:bidi="ar-SA"/>
        </w:rPr>
        <w:t>ый</w:t>
      </w:r>
      <w:r w:rsidR="000736F2" w:rsidRPr="000736F2">
        <w:rPr>
          <w:rFonts w:ascii="Times New Roman" w:hAnsi="Times New Roman"/>
          <w:sz w:val="28"/>
          <w:szCs w:val="28"/>
          <w:lang w:val="ru-RU" w:bidi="ar-SA"/>
        </w:rPr>
        <w:t xml:space="preserve"> инспектор</w:t>
      </w:r>
      <w:r w:rsidR="00BF2509">
        <w:rPr>
          <w:rFonts w:ascii="Times New Roman" w:hAnsi="Times New Roman"/>
          <w:sz w:val="28"/>
          <w:szCs w:val="28"/>
          <w:lang w:val="ru-RU" w:bidi="ar-SA"/>
        </w:rPr>
        <w:t xml:space="preserve"> </w:t>
      </w:r>
      <w:r w:rsidR="0029570C">
        <w:rPr>
          <w:rFonts w:ascii="Times New Roman" w:hAnsi="Times New Roman"/>
          <w:sz w:val="28"/>
          <w:szCs w:val="28"/>
          <w:lang w:val="ru-RU" w:bidi="ar-SA"/>
        </w:rPr>
        <w:t>обязан:</w:t>
      </w:r>
    </w:p>
    <w:p w:rsidR="0029570C" w:rsidRPr="006B1582" w:rsidRDefault="006B1582" w:rsidP="00AE2F57">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выполнять</w:t>
      </w:r>
      <w:r w:rsidR="0029570C">
        <w:rPr>
          <w:rFonts w:ascii="Times New Roman" w:hAnsi="Times New Roman"/>
          <w:sz w:val="28"/>
          <w:szCs w:val="28"/>
          <w:lang w:val="ru-RU" w:bidi="ar-SA"/>
        </w:rPr>
        <w:t xml:space="preserve"> обязанности и функции, предусмотренные инструкцией к рабочим местам программных комплексов «С</w:t>
      </w:r>
      <w:r w:rsidR="0029570C" w:rsidRPr="0029570C">
        <w:rPr>
          <w:rFonts w:ascii="Times New Roman" w:hAnsi="Times New Roman"/>
          <w:sz w:val="28"/>
          <w:szCs w:val="28"/>
          <w:lang w:val="ru-RU" w:bidi="ar-SA"/>
        </w:rPr>
        <w:t>истема электронной обработки данных инспекций местного уровня»</w:t>
      </w:r>
      <w:r w:rsidR="000F0355">
        <w:rPr>
          <w:rFonts w:ascii="Times New Roman" w:hAnsi="Times New Roman"/>
          <w:sz w:val="28"/>
          <w:szCs w:val="28"/>
          <w:lang w:val="ru-RU" w:bidi="ar-SA"/>
        </w:rPr>
        <w:t xml:space="preserve"> (СЭОД)</w:t>
      </w:r>
      <w:r w:rsidR="0029570C">
        <w:rPr>
          <w:rFonts w:ascii="Times New Roman" w:hAnsi="Times New Roman"/>
          <w:sz w:val="28"/>
          <w:szCs w:val="28"/>
          <w:lang w:val="ru-RU" w:bidi="ar-SA"/>
        </w:rPr>
        <w:t>, «А</w:t>
      </w:r>
      <w:r w:rsidR="0029570C" w:rsidRPr="0029570C">
        <w:rPr>
          <w:rFonts w:ascii="Times New Roman" w:hAnsi="Times New Roman"/>
          <w:sz w:val="28"/>
          <w:szCs w:val="28"/>
          <w:lang w:val="ru-RU" w:bidi="ar-SA"/>
        </w:rPr>
        <w:t>втоматизированная информационная система ФНС России нового поколения</w:t>
      </w:r>
      <w:r w:rsidR="0029570C">
        <w:rPr>
          <w:rFonts w:ascii="Times New Roman" w:hAnsi="Times New Roman"/>
          <w:sz w:val="28"/>
          <w:szCs w:val="28"/>
          <w:lang w:val="ru-RU" w:bidi="ar-SA"/>
        </w:rPr>
        <w:t>»</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АИС «Налог-3»</w:t>
      </w:r>
      <w:r w:rsidR="000F0355">
        <w:rPr>
          <w:rFonts w:ascii="Times New Roman" w:hAnsi="Times New Roman"/>
          <w:sz w:val="28"/>
          <w:szCs w:val="28"/>
          <w:lang w:val="ru-RU" w:bidi="ar-SA"/>
        </w:rPr>
        <w:t>)</w:t>
      </w:r>
      <w:r w:rsidR="0029570C">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«Система юридически значимого электронного документооборота при представлении налоговых деклараций (расчетов), бухгалтерской отчетности и других документов в электронном виде»</w:t>
      </w:r>
      <w:r w:rsidR="000F0355">
        <w:rPr>
          <w:rFonts w:ascii="Times New Roman" w:hAnsi="Times New Roman"/>
          <w:sz w:val="28"/>
          <w:szCs w:val="28"/>
          <w:lang w:val="ru-RU" w:bidi="ar-SA"/>
        </w:rPr>
        <w:t xml:space="preserve"> (</w:t>
      </w:r>
      <w:r w:rsidR="000F0355" w:rsidRPr="000F0355">
        <w:rPr>
          <w:rFonts w:ascii="Times New Roman" w:hAnsi="Times New Roman"/>
          <w:sz w:val="28"/>
          <w:szCs w:val="28"/>
          <w:lang w:val="ru-RU" w:bidi="ar-SA"/>
        </w:rPr>
        <w:t>ПО ПК «ГП-3»</w:t>
      </w:r>
      <w:r w:rsidR="000F0355">
        <w:rPr>
          <w:rFonts w:ascii="Times New Roman" w:hAnsi="Times New Roman"/>
          <w:sz w:val="28"/>
          <w:szCs w:val="28"/>
          <w:lang w:val="ru-RU" w:bidi="ar-SA"/>
        </w:rPr>
        <w:t>)</w:t>
      </w:r>
      <w:r>
        <w:rPr>
          <w:rFonts w:ascii="Times New Roman" w:hAnsi="Times New Roman"/>
          <w:sz w:val="28"/>
          <w:szCs w:val="28"/>
          <w:lang w:val="ru-RU" w:bidi="ar-SA"/>
        </w:rPr>
        <w:t xml:space="preserve">, </w:t>
      </w:r>
      <w:r w:rsidR="00A2167F">
        <w:rPr>
          <w:rFonts w:ascii="Times New Roman" w:hAnsi="Times New Roman"/>
          <w:sz w:val="28"/>
          <w:szCs w:val="28"/>
          <w:lang w:val="ru-RU" w:bidi="ar-SA"/>
        </w:rPr>
        <w:t xml:space="preserve">система электронного документооборота </w:t>
      </w:r>
      <w:r>
        <w:rPr>
          <w:rFonts w:ascii="Times New Roman" w:hAnsi="Times New Roman"/>
          <w:sz w:val="28"/>
          <w:szCs w:val="28"/>
          <w:lang w:val="ru-RU" w:bidi="ar-SA"/>
        </w:rPr>
        <w:t>«</w:t>
      </w:r>
      <w:r>
        <w:rPr>
          <w:rFonts w:ascii="Times New Roman" w:hAnsi="Times New Roman"/>
          <w:sz w:val="28"/>
          <w:szCs w:val="28"/>
          <w:lang w:bidi="ar-SA"/>
        </w:rPr>
        <w:t>Lotus</w:t>
      </w:r>
      <w:r w:rsidRPr="006B1582">
        <w:rPr>
          <w:rFonts w:ascii="Times New Roman" w:hAnsi="Times New Roman"/>
          <w:sz w:val="28"/>
          <w:szCs w:val="28"/>
          <w:lang w:val="ru-RU" w:bidi="ar-SA"/>
        </w:rPr>
        <w:t xml:space="preserve"> </w:t>
      </w:r>
      <w:r>
        <w:rPr>
          <w:rFonts w:ascii="Times New Roman" w:hAnsi="Times New Roman"/>
          <w:sz w:val="28"/>
          <w:szCs w:val="28"/>
          <w:lang w:bidi="ar-SA"/>
        </w:rPr>
        <w:t>Notes</w:t>
      </w:r>
      <w:r>
        <w:rPr>
          <w:rFonts w:ascii="Times New Roman" w:hAnsi="Times New Roman"/>
          <w:sz w:val="28"/>
          <w:szCs w:val="28"/>
          <w:lang w:val="ru-RU" w:bidi="ar-SA"/>
        </w:rPr>
        <w:t>»</w:t>
      </w:r>
      <w:r w:rsidR="00A2167F">
        <w:rPr>
          <w:rFonts w:ascii="Times New Roman" w:hAnsi="Times New Roman"/>
          <w:sz w:val="28"/>
          <w:szCs w:val="28"/>
          <w:lang w:val="ru-RU" w:bidi="ar-SA"/>
        </w:rPr>
        <w:t>;</w:t>
      </w:r>
      <w:proofErr w:type="gramEnd"/>
    </w:p>
    <w:p w:rsidR="006A0034"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владеть навыками пользователя услугами удаленного доступа к федеральным информационным ресурсам, сопровождаемым </w:t>
      </w:r>
      <w:r w:rsidR="00EB30C7">
        <w:rPr>
          <w:rFonts w:ascii="Times New Roman" w:hAnsi="Times New Roman"/>
          <w:sz w:val="28"/>
          <w:szCs w:val="28"/>
          <w:lang w:val="ru-RU" w:bidi="ar-SA"/>
        </w:rPr>
        <w:t>Межрегиональной инспекцией</w:t>
      </w:r>
      <w:r>
        <w:rPr>
          <w:rFonts w:ascii="Times New Roman" w:hAnsi="Times New Roman"/>
          <w:sz w:val="28"/>
          <w:szCs w:val="28"/>
          <w:lang w:val="ru-RU" w:bidi="ar-SA"/>
        </w:rPr>
        <w:t xml:space="preserve"> ФНС России по </w:t>
      </w:r>
      <w:r w:rsidR="00EB30C7">
        <w:rPr>
          <w:rFonts w:ascii="Times New Roman" w:hAnsi="Times New Roman"/>
          <w:sz w:val="28"/>
          <w:szCs w:val="28"/>
          <w:lang w:val="ru-RU" w:bidi="ar-SA"/>
        </w:rPr>
        <w:t>центральной обработке данных</w:t>
      </w:r>
      <w:r w:rsidR="006A0034">
        <w:rPr>
          <w:rFonts w:ascii="Times New Roman" w:hAnsi="Times New Roman"/>
          <w:sz w:val="28"/>
          <w:szCs w:val="28"/>
          <w:lang w:val="ru-RU" w:bidi="ar-SA"/>
        </w:rPr>
        <w:t>;</w:t>
      </w:r>
    </w:p>
    <w:p w:rsidR="002508E4" w:rsidRDefault="002508E4" w:rsidP="002508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производстве по делам об административных правонарушениях, предусмотренных статьями 15.5, 15.6, 19.4 Кодекса об административных правонарушениях РФ;</w:t>
      </w:r>
    </w:p>
    <w:p w:rsidR="002508E4" w:rsidRDefault="002508E4" w:rsidP="002508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оформлять в установленном порядке результаты производства по делам об административных правонарушениях (протоколы);</w:t>
      </w:r>
    </w:p>
    <w:p w:rsidR="002508E4" w:rsidRDefault="002508E4" w:rsidP="002508E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вручать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протоколы</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об административных правонарушениях</w:t>
      </w:r>
      <w:r w:rsidRPr="00394FD9">
        <w:rPr>
          <w:rFonts w:ascii="Times New Roman" w:hAnsi="Times New Roman"/>
          <w:sz w:val="28"/>
          <w:szCs w:val="28"/>
          <w:lang w:val="ru-RU" w:bidi="ar-SA"/>
        </w:rPr>
        <w:t xml:space="preserve"> лицам, совершившим нарушение законодательства о налогах и сборах</w:t>
      </w:r>
      <w:r>
        <w:rPr>
          <w:rFonts w:ascii="Times New Roman" w:hAnsi="Times New Roman"/>
          <w:sz w:val="28"/>
          <w:szCs w:val="28"/>
          <w:lang w:val="ru-RU" w:bidi="ar-SA"/>
        </w:rPr>
        <w:t>;</w:t>
      </w:r>
    </w:p>
    <w:p w:rsidR="006B1582" w:rsidRDefault="006B1582"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проводить мероприятия </w:t>
      </w:r>
      <w:r w:rsidRPr="0073624D">
        <w:rPr>
          <w:rFonts w:ascii="Times New Roman" w:hAnsi="Times New Roman"/>
          <w:sz w:val="28"/>
          <w:szCs w:val="28"/>
          <w:lang w:val="ru-RU" w:bidi="ar-SA"/>
        </w:rPr>
        <w:t>налогового</w:t>
      </w:r>
      <w:r>
        <w:rPr>
          <w:rFonts w:ascii="Times New Roman" w:hAnsi="Times New Roman"/>
          <w:sz w:val="28"/>
          <w:szCs w:val="28"/>
          <w:lang w:val="ru-RU" w:bidi="ar-SA"/>
        </w:rPr>
        <w:t xml:space="preserve"> контроля </w:t>
      </w:r>
      <w:r w:rsidR="00316433">
        <w:rPr>
          <w:rFonts w:ascii="Times New Roman" w:hAnsi="Times New Roman"/>
          <w:sz w:val="28"/>
          <w:szCs w:val="28"/>
          <w:lang w:val="ru-RU" w:bidi="ar-SA"/>
        </w:rPr>
        <w:t>в ходе производства по делам об административных правонарушениях</w:t>
      </w:r>
      <w:r>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проводить мероприятия налогового контроля в рамках камеральных налоговых проверок по налогу на </w:t>
      </w:r>
      <w:r w:rsidR="00B711E4">
        <w:rPr>
          <w:rFonts w:ascii="Times New Roman" w:hAnsi="Times New Roman"/>
          <w:sz w:val="28"/>
          <w:szCs w:val="28"/>
          <w:lang w:val="ru-RU" w:bidi="ar-SA"/>
        </w:rPr>
        <w:t>прибыль</w:t>
      </w:r>
      <w:r>
        <w:rPr>
          <w:rFonts w:ascii="Times New Roman" w:hAnsi="Times New Roman"/>
          <w:sz w:val="28"/>
          <w:szCs w:val="28"/>
          <w:lang w:val="ru-RU" w:bidi="ar-SA"/>
        </w:rPr>
        <w:t xml:space="preserve"> организаций;</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выявлять и пресекать схемы уклонения от налогообложения;</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проводить в установленном порядке дополнительные мероприятия налогового контроля, ознакомление налогоплательщиков с результатами проведенных дополнительных мероприятий налогового контроля;</w:t>
      </w:r>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оформлять в установленном порядке результаты проведенных камеральных налоговых проверок (акты налоговой проверки) и принимать меры в отношении налогоплательщиков, допустивших нарушения законодательства, в рамках установленной компетенции;</w:t>
      </w:r>
    </w:p>
    <w:p w:rsidR="00B4485B" w:rsidRDefault="00B4485B" w:rsidP="00B4485B">
      <w:pPr>
        <w:pStyle w:val="a5"/>
        <w:ind w:firstLine="709"/>
        <w:jc w:val="both"/>
        <w:rPr>
          <w:rFonts w:ascii="Times New Roman" w:hAnsi="Times New Roman"/>
          <w:sz w:val="28"/>
          <w:szCs w:val="28"/>
          <w:lang w:val="ru-RU" w:bidi="ar-SA"/>
        </w:rPr>
      </w:pPr>
      <w:r w:rsidRPr="00622ACB">
        <w:rPr>
          <w:rFonts w:ascii="Times New Roman" w:hAnsi="Times New Roman"/>
          <w:sz w:val="28"/>
          <w:szCs w:val="28"/>
          <w:lang w:val="ru-RU" w:bidi="ar-SA"/>
        </w:rPr>
        <w:t xml:space="preserve">оформлять акты </w:t>
      </w:r>
      <w:r w:rsidRPr="00622ACB">
        <w:rPr>
          <w:rFonts w:ascii="Times New Roman" w:hAnsi="Times New Roman"/>
          <w:sz w:val="28"/>
          <w:szCs w:val="28"/>
          <w:lang w:val="ru-RU"/>
        </w:rPr>
        <w:t xml:space="preserve">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w:t>
      </w:r>
      <w:r w:rsidRPr="00622ACB">
        <w:rPr>
          <w:rFonts w:ascii="Times New Roman" w:hAnsi="Times New Roman"/>
          <w:sz w:val="28"/>
          <w:szCs w:val="28"/>
          <w:lang w:val="ru-RU" w:bidi="ar-SA"/>
        </w:rPr>
        <w:t xml:space="preserve">правонарушений, </w:t>
      </w:r>
      <w:proofErr w:type="gramStart"/>
      <w:r w:rsidRPr="00622ACB">
        <w:rPr>
          <w:rFonts w:ascii="Times New Roman" w:hAnsi="Times New Roman"/>
          <w:sz w:val="28"/>
          <w:szCs w:val="28"/>
          <w:lang w:val="ru-RU" w:bidi="ar-SA"/>
        </w:rPr>
        <w:t>дела</w:t>
      </w:r>
      <w:proofErr w:type="gramEnd"/>
      <w:r w:rsidRPr="00622ACB">
        <w:rPr>
          <w:rFonts w:ascii="Times New Roman" w:hAnsi="Times New Roman"/>
          <w:sz w:val="28"/>
          <w:szCs w:val="28"/>
          <w:lang w:val="ru-RU" w:bidi="ar-SA"/>
        </w:rPr>
        <w:t xml:space="preserve"> о выявлении которых рассматриваются в порядке, установленном статьей 101 Налогового кодекса Российской </w:t>
      </w:r>
      <w:r>
        <w:rPr>
          <w:rFonts w:ascii="Times New Roman" w:hAnsi="Times New Roman"/>
          <w:sz w:val="28"/>
          <w:szCs w:val="28"/>
          <w:lang w:val="ru-RU" w:bidi="ar-SA"/>
        </w:rPr>
        <w:t>Федерации;</w:t>
      </w:r>
    </w:p>
    <w:p w:rsidR="00B4485B" w:rsidRDefault="00B4485B" w:rsidP="00B4485B">
      <w:pPr>
        <w:pStyle w:val="a5"/>
        <w:ind w:firstLine="709"/>
        <w:jc w:val="both"/>
        <w:rPr>
          <w:rFonts w:ascii="Times New Roman" w:hAnsi="Times New Roman"/>
          <w:sz w:val="28"/>
          <w:szCs w:val="28"/>
          <w:lang w:val="ru-RU" w:bidi="ar-SA"/>
        </w:rPr>
      </w:pPr>
      <w:proofErr w:type="gramStart"/>
      <w:r w:rsidRPr="00B26612">
        <w:rPr>
          <w:rFonts w:ascii="Times New Roman" w:hAnsi="Times New Roman"/>
          <w:sz w:val="28"/>
          <w:szCs w:val="28"/>
          <w:lang w:val="ru-RU" w:bidi="ar-SA"/>
        </w:rPr>
        <w:t>подготавливать проекты</w:t>
      </w:r>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отказе в привлечении к ответственности за совершение налогового правонарушения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об отложении рассмотрения материалов налоговой проверки (проверки полноты исчисления и уплаты налогов в связи с совершением сделок между взаимозависимыми лицами) в связи с неявкой лица, участие которого необходимо для их рассмотрения</w:t>
      </w:r>
      <w:r>
        <w:rPr>
          <w:rFonts w:ascii="Times New Roman" w:hAnsi="Times New Roman"/>
          <w:sz w:val="28"/>
          <w:szCs w:val="28"/>
          <w:lang w:val="ru-RU" w:bidi="ar-SA"/>
        </w:rPr>
        <w:t>;</w:t>
      </w:r>
      <w:proofErr w:type="gramEnd"/>
      <w:r>
        <w:rPr>
          <w:rFonts w:ascii="Times New Roman" w:hAnsi="Times New Roman"/>
          <w:sz w:val="28"/>
          <w:szCs w:val="28"/>
          <w:lang w:val="ru-RU" w:bidi="ar-SA"/>
        </w:rPr>
        <w:t xml:space="preserve"> </w:t>
      </w:r>
      <w:r w:rsidRPr="00B26612">
        <w:rPr>
          <w:rFonts w:ascii="Times New Roman" w:hAnsi="Times New Roman"/>
          <w:sz w:val="28"/>
          <w:szCs w:val="28"/>
          <w:lang w:val="ru-RU" w:bidi="ar-SA"/>
        </w:rPr>
        <w:t>решений о проведении дополнительных мероприятий налогового контроля</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w:t>
      </w:r>
      <w:r w:rsidRPr="00B26612">
        <w:rPr>
          <w:rFonts w:ascii="Times New Roman" w:hAnsi="Times New Roman"/>
          <w:sz w:val="28"/>
          <w:szCs w:val="28"/>
          <w:lang w:val="ru-RU" w:bidi="ar-SA"/>
        </w:rPr>
        <w:t xml:space="preserve">об отказе в привлечении лица к ответственности за налоговое правонарушение, предусмотренное Налоговым кодексом Российской Федерации (за исключением налогового правонарушения, </w:t>
      </w:r>
      <w:proofErr w:type="gramStart"/>
      <w:r w:rsidRPr="00B26612">
        <w:rPr>
          <w:rFonts w:ascii="Times New Roman" w:hAnsi="Times New Roman"/>
          <w:sz w:val="28"/>
          <w:szCs w:val="28"/>
          <w:lang w:val="ru-RU" w:bidi="ar-SA"/>
        </w:rPr>
        <w:t>дело</w:t>
      </w:r>
      <w:proofErr w:type="gramEnd"/>
      <w:r w:rsidRPr="00B26612">
        <w:rPr>
          <w:rFonts w:ascii="Times New Roman" w:hAnsi="Times New Roman"/>
          <w:sz w:val="28"/>
          <w:szCs w:val="28"/>
          <w:lang w:val="ru-RU" w:bidi="ar-SA"/>
        </w:rPr>
        <w:t xml:space="preserve"> о выявлении которого рассматривается в порядке, установленном статьей 101 Налогового кодекса Российской Федерации)</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 xml:space="preserve">; решений о </w:t>
      </w:r>
      <w:r w:rsidRPr="00391C62">
        <w:rPr>
          <w:rFonts w:ascii="Times New Roman" w:hAnsi="Times New Roman"/>
          <w:sz w:val="28"/>
          <w:szCs w:val="28"/>
          <w:lang w:val="ru-RU" w:bidi="ar-SA"/>
        </w:rPr>
        <w:t>приостановлени</w:t>
      </w:r>
      <w:r>
        <w:rPr>
          <w:rFonts w:ascii="Times New Roman" w:hAnsi="Times New Roman"/>
          <w:sz w:val="28"/>
          <w:szCs w:val="28"/>
          <w:lang w:val="ru-RU" w:bidi="ar-SA"/>
        </w:rPr>
        <w:t>и (отмене приостановлений)</w:t>
      </w:r>
      <w:r w:rsidRPr="00391C62">
        <w:rPr>
          <w:rFonts w:ascii="Times New Roman" w:hAnsi="Times New Roman"/>
          <w:sz w:val="28"/>
          <w:szCs w:val="28"/>
          <w:lang w:val="ru-RU" w:bidi="ar-SA"/>
        </w:rPr>
        <w:t xml:space="preserve"> операций по счетам налогоплательщиков – организаций</w:t>
      </w:r>
      <w:r>
        <w:rPr>
          <w:rFonts w:ascii="Times New Roman" w:hAnsi="Times New Roman"/>
          <w:sz w:val="28"/>
          <w:szCs w:val="28"/>
          <w:lang w:val="ru-RU" w:bidi="ar-SA"/>
        </w:rPr>
        <w:t>;</w:t>
      </w:r>
    </w:p>
    <w:p w:rsidR="00B4485B" w:rsidRDefault="00B4485B" w:rsidP="00B4485B">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вручать</w:t>
      </w:r>
      <w:r w:rsidRPr="00394FD9">
        <w:rPr>
          <w:rFonts w:ascii="Times New Roman" w:hAnsi="Times New Roman"/>
          <w:sz w:val="28"/>
          <w:szCs w:val="28"/>
          <w:lang w:val="ru-RU" w:bidi="ar-SA"/>
        </w:rPr>
        <w:t xml:space="preserve"> (</w:t>
      </w:r>
      <w:r>
        <w:rPr>
          <w:rFonts w:ascii="Times New Roman" w:hAnsi="Times New Roman"/>
          <w:sz w:val="28"/>
          <w:szCs w:val="28"/>
          <w:lang w:val="ru-RU" w:bidi="ar-SA"/>
        </w:rPr>
        <w:t>отправлять</w:t>
      </w:r>
      <w:r w:rsidRPr="00394FD9">
        <w:rPr>
          <w:rFonts w:ascii="Times New Roman" w:hAnsi="Times New Roman"/>
          <w:sz w:val="28"/>
          <w:szCs w:val="28"/>
          <w:lang w:val="ru-RU" w:bidi="ar-SA"/>
        </w:rPr>
        <w:t>) решени</w:t>
      </w:r>
      <w:r>
        <w:rPr>
          <w:rFonts w:ascii="Times New Roman" w:hAnsi="Times New Roman"/>
          <w:sz w:val="28"/>
          <w:szCs w:val="28"/>
          <w:lang w:val="ru-RU" w:bidi="ar-SA"/>
        </w:rPr>
        <w:t>я (акты, протоколы)</w:t>
      </w:r>
      <w:r w:rsidRPr="00394FD9">
        <w:rPr>
          <w:rFonts w:ascii="Times New Roman" w:hAnsi="Times New Roman"/>
          <w:sz w:val="28"/>
          <w:szCs w:val="28"/>
          <w:lang w:val="ru-RU" w:bidi="ar-SA"/>
        </w:rPr>
        <w:t xml:space="preserve"> налогоплательщикам и (или) лицам, совершившим нарушение законодательства о налогах и сборах</w:t>
      </w:r>
      <w:r>
        <w:rPr>
          <w:rFonts w:ascii="Times New Roman" w:hAnsi="Times New Roman"/>
          <w:sz w:val="28"/>
          <w:szCs w:val="28"/>
          <w:lang w:val="ru-RU" w:bidi="ar-SA"/>
        </w:rPr>
        <w:t>;</w:t>
      </w:r>
      <w:proofErr w:type="gramEnd"/>
    </w:p>
    <w:p w:rsidR="00B4485B" w:rsidRDefault="00B4485B" w:rsidP="00B4485B">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отдела), возражений на акты налоговых проверок, в досудебных и, при необходимости, в судебных разбирательствах;</w:t>
      </w:r>
      <w:proofErr w:type="gramEnd"/>
    </w:p>
    <w:p w:rsidR="00B4485B" w:rsidRDefault="00B4485B" w:rsidP="00B4485B">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осуществлять ведение информационного ресурса «Истребование документов (информации) в рамках статьи 93, 93.1 НК РФ» на основе полученных в ходе истребования документов (информации);</w:t>
      </w:r>
    </w:p>
    <w:p w:rsidR="00ED67B0" w:rsidRDefault="00ED67B0"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сохранность истребованных документов (информации);</w:t>
      </w:r>
    </w:p>
    <w:p w:rsidR="00417D53" w:rsidRDefault="00417D53" w:rsidP="00417D53">
      <w:pPr>
        <w:pStyle w:val="a5"/>
        <w:ind w:firstLine="709"/>
        <w:jc w:val="both"/>
        <w:rPr>
          <w:rFonts w:ascii="Times New Roman" w:hAnsi="Times New Roman"/>
          <w:sz w:val="28"/>
          <w:szCs w:val="28"/>
          <w:lang w:val="ru-RU" w:bidi="ar-SA"/>
        </w:rPr>
      </w:pPr>
      <w:proofErr w:type="gramStart"/>
      <w:r>
        <w:rPr>
          <w:rFonts w:ascii="Times New Roman" w:hAnsi="Times New Roman"/>
          <w:sz w:val="28"/>
          <w:szCs w:val="28"/>
          <w:lang w:val="ru-RU" w:bidi="ar-SA"/>
        </w:rPr>
        <w:t>участвовать в рамках установленной компетенции в рассмотрении жалоб (апелляционных жалоб) на акты ненормативного характера налогового органа, действия (бездействие) его должностных лиц (в части вопросов, касающихся компетенции отдела), в досудебных и, при необходимости, в судебных разбирательствах;</w:t>
      </w:r>
      <w:proofErr w:type="gramEnd"/>
    </w:p>
    <w:p w:rsidR="00ED67B0"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вызов в качестве свидетеля для дачи показаний лица, которому могут быть известны какие-либо обстоятельства, имеющие значение для осуществления налогового контроля;</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с правоохранительными органами и иными контролирующими органами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участвовать в совершенствовании методов контрольной работы и разработке предложений, способствующих улучшению качества проверок соблюдения законодательства о налогах и сборах, проводимых сотрудниками отдела;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взаимодействие между структурными подразделениями налогового органа;</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разрабатывать предложения по внесению изменений в налоговое законодательство и единым подходам к проверке в рамках установленной компетенции;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обеспечивать актуализацию информационных ресурсов налогового органа в рамках установленной сферы деятельности;</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участвовать в подготовке информации, запрашиваемой вышестоящими налоговыми органами, руководством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оказывать методологическую и практическую помощь молодым специалистам;</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выполнять разовые поручения по вопросам законодательства о налогах и сборах;</w:t>
      </w:r>
    </w:p>
    <w:p w:rsidR="00FE62E4"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вести в установленном порядке делопроизводство, хранение и сдачу в архив документов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E44169" w:rsidRPr="00E44169" w:rsidRDefault="00FE62E4"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соблюдать требования политики информационной</w:t>
      </w:r>
      <w:r w:rsidR="00E44169">
        <w:rPr>
          <w:rFonts w:ascii="Times New Roman" w:hAnsi="Times New Roman"/>
          <w:sz w:val="28"/>
          <w:szCs w:val="28"/>
          <w:lang w:val="ru-RU" w:bidi="ar-SA"/>
        </w:rPr>
        <w:t xml:space="preserve"> безопасности, </w:t>
      </w:r>
      <w:r w:rsidR="00E44169" w:rsidRPr="00E44169">
        <w:rPr>
          <w:rFonts w:ascii="Times New Roman" w:hAnsi="Times New Roman"/>
          <w:sz w:val="28"/>
          <w:szCs w:val="28"/>
          <w:lang w:val="ru-RU" w:bidi="ar-SA"/>
        </w:rPr>
        <w:t>требования по обращению с информационными ресурсами, содержащими сведения, составляющих служебную тайну;</w:t>
      </w:r>
    </w:p>
    <w:p w:rsidR="00FE62E4"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осуществлять иные функции, предусмотренные законодательством Российской Федерации и иными нормативными правовыми актами;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осуществлять процедуры внутреннего контроля </w:t>
      </w:r>
      <w:proofErr w:type="gramStart"/>
      <w:r>
        <w:rPr>
          <w:rFonts w:ascii="Times New Roman" w:hAnsi="Times New Roman"/>
          <w:sz w:val="28"/>
          <w:szCs w:val="28"/>
          <w:lang w:val="ru-RU" w:bidi="ar-SA"/>
        </w:rPr>
        <w:t>по объектам с использованием методов внутреннего контроля в соответствии с утвержденной картой внутреннего контроля деятельности по технологическим процессам</w:t>
      </w:r>
      <w:proofErr w:type="gramEnd"/>
      <w:r>
        <w:rPr>
          <w:rFonts w:ascii="Times New Roman" w:hAnsi="Times New Roman"/>
          <w:sz w:val="28"/>
          <w:szCs w:val="28"/>
          <w:lang w:val="ru-RU" w:bidi="ar-SA"/>
        </w:rPr>
        <w:t xml:space="preserve"> ФНС России;</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 xml:space="preserve">участвовать в работе комиссий, групп по вопросам, входящим в компетенцию </w:t>
      </w:r>
      <w:r w:rsidR="00D46728">
        <w:rPr>
          <w:rFonts w:ascii="Times New Roman" w:hAnsi="Times New Roman"/>
          <w:sz w:val="28"/>
          <w:szCs w:val="28"/>
          <w:lang w:val="ru-RU" w:bidi="ar-SA"/>
        </w:rPr>
        <w:t>Отдела</w:t>
      </w:r>
      <w:r>
        <w:rPr>
          <w:rFonts w:ascii="Times New Roman" w:hAnsi="Times New Roman"/>
          <w:sz w:val="28"/>
          <w:szCs w:val="28"/>
          <w:lang w:val="ru-RU" w:bidi="ar-SA"/>
        </w:rPr>
        <w:t>;</w:t>
      </w:r>
    </w:p>
    <w:p w:rsidR="002035BC"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поддерживать уровень квалификации, достаточной для исполнения своих должностных обязанностей, повышать свою квалификацию не реже одного раза в три года;</w:t>
      </w:r>
    </w:p>
    <w:p w:rsidR="002035BC" w:rsidRPr="00B26612" w:rsidRDefault="002035BC" w:rsidP="00AE2F57">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 поручению начальника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осуществлять другие функции, вытекающие из задач и полномочий отдела.</w:t>
      </w:r>
    </w:p>
    <w:p w:rsidR="003571A9" w:rsidRDefault="009F4808" w:rsidP="0029570C">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9. В целях исполнения возложенных должностных обязанностей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 xml:space="preserve"> </w:t>
      </w:r>
      <w:r>
        <w:rPr>
          <w:rFonts w:ascii="Times New Roman" w:hAnsi="Times New Roman"/>
          <w:sz w:val="28"/>
          <w:szCs w:val="28"/>
          <w:lang w:val="ru-RU" w:bidi="ar-SA"/>
        </w:rPr>
        <w:t>имеет право:</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получать от отделов </w:t>
      </w:r>
      <w:r w:rsidR="00306E99">
        <w:rPr>
          <w:rFonts w:ascii="Times New Roman" w:hAnsi="Times New Roman"/>
          <w:sz w:val="28"/>
          <w:szCs w:val="28"/>
          <w:lang w:val="ru-RU" w:bidi="ar-SA"/>
        </w:rPr>
        <w:t>Инспекции</w:t>
      </w:r>
      <w:r>
        <w:rPr>
          <w:rFonts w:ascii="Times New Roman" w:hAnsi="Times New Roman"/>
          <w:sz w:val="28"/>
          <w:szCs w:val="28"/>
          <w:lang w:val="ru-RU" w:bidi="ar-SA"/>
        </w:rPr>
        <w:t>, Управления ФНС России по Санкт-Петербургу, иных налоговых органов в установленном порядке необходимые сведения, документы, заключения для обеспечения работы отдела в соответствии с возложенными задачами;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знакомиться с проектами решений руководства </w:t>
      </w:r>
      <w:r w:rsidR="00306E99">
        <w:rPr>
          <w:rFonts w:ascii="Times New Roman" w:hAnsi="Times New Roman"/>
          <w:sz w:val="28"/>
          <w:szCs w:val="28"/>
          <w:lang w:val="ru-RU" w:bidi="ar-SA"/>
        </w:rPr>
        <w:t>Инспекции</w:t>
      </w:r>
      <w:r>
        <w:rPr>
          <w:rFonts w:ascii="Times New Roman" w:hAnsi="Times New Roman"/>
          <w:sz w:val="28"/>
          <w:szCs w:val="28"/>
          <w:lang w:val="ru-RU" w:bidi="ar-SA"/>
        </w:rPr>
        <w:t xml:space="preserve"> по вопросам, касающихся его профессиональной деятельности;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вносить предложения по совершенствованию работы, связанной с предусмотренными данным должностным регламентом обязанностями;</w:t>
      </w:r>
    </w:p>
    <w:p w:rsidR="009F4808" w:rsidRDefault="009F4808" w:rsidP="004D1F64">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докладывать начальнику </w:t>
      </w:r>
      <w:r w:rsidR="00D46728">
        <w:rPr>
          <w:rFonts w:ascii="Times New Roman" w:hAnsi="Times New Roman"/>
          <w:sz w:val="28"/>
          <w:szCs w:val="28"/>
          <w:lang w:val="ru-RU" w:bidi="ar-SA"/>
        </w:rPr>
        <w:t xml:space="preserve">Отдела </w:t>
      </w:r>
      <w:r>
        <w:rPr>
          <w:rFonts w:ascii="Times New Roman" w:hAnsi="Times New Roman"/>
          <w:sz w:val="28"/>
          <w:szCs w:val="28"/>
          <w:lang w:val="ru-RU" w:bidi="ar-SA"/>
        </w:rPr>
        <w:t>в пределах своей компетенции о выявленных в процессе деятельности недостатках и вноси</w:t>
      </w:r>
      <w:r w:rsidR="00B449C7">
        <w:rPr>
          <w:rFonts w:ascii="Times New Roman" w:hAnsi="Times New Roman"/>
          <w:sz w:val="28"/>
          <w:szCs w:val="28"/>
          <w:lang w:val="ru-RU" w:bidi="ar-SA"/>
        </w:rPr>
        <w:t>ть предложения об их устранении.</w:t>
      </w:r>
    </w:p>
    <w:p w:rsidR="00B449C7" w:rsidRDefault="00B449C7" w:rsidP="00B449C7">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10. </w:t>
      </w:r>
      <w:proofErr w:type="gramStart"/>
      <w:r w:rsidR="00995813">
        <w:rPr>
          <w:rFonts w:ascii="Times New Roman" w:hAnsi="Times New Roman"/>
          <w:sz w:val="28"/>
          <w:szCs w:val="28"/>
          <w:lang w:val="ru-RU" w:bidi="ar-SA"/>
        </w:rPr>
        <w:t>Г</w:t>
      </w:r>
      <w:r w:rsidR="00995813" w:rsidRPr="00995813">
        <w:rPr>
          <w:rFonts w:ascii="Times New Roman" w:hAnsi="Times New Roman"/>
          <w:sz w:val="28"/>
          <w:szCs w:val="28"/>
          <w:lang w:val="ru-RU" w:bidi="ar-SA"/>
        </w:rPr>
        <w:t>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 xml:space="preserve"> </w:t>
      </w:r>
      <w:r>
        <w:rPr>
          <w:rFonts w:ascii="Times New Roman" w:hAnsi="Times New Roman"/>
          <w:sz w:val="28"/>
          <w:szCs w:val="28"/>
          <w:lang w:val="ru-RU" w:bidi="ar-SA"/>
        </w:rPr>
        <w:t xml:space="preserve">осуществляет иные права и исполняет </w:t>
      </w:r>
      <w:r w:rsidRPr="00B449C7">
        <w:rPr>
          <w:rFonts w:ascii="Times New Roman" w:hAnsi="Times New Roman"/>
          <w:sz w:val="28"/>
          <w:szCs w:val="28"/>
          <w:lang w:val="ru-RU" w:bidi="ar-SA"/>
        </w:rPr>
        <w:t>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B449C7">
        <w:rPr>
          <w:rFonts w:ascii="Times New Roman" w:hAnsi="Times New Roman"/>
          <w:sz w:val="28"/>
          <w:szCs w:val="28"/>
          <w:lang w:val="ru-RU" w:bidi="ar-SA"/>
        </w:rPr>
        <w:t xml:space="preserve"> 2017, № 15 (ч. 1), ст. 2194)</w:t>
      </w:r>
      <w:r w:rsidR="0075712E">
        <w:rPr>
          <w:rFonts w:ascii="Times New Roman" w:hAnsi="Times New Roman"/>
          <w:sz w:val="28"/>
          <w:szCs w:val="28"/>
          <w:lang w:val="ru-RU" w:bidi="ar-SA"/>
        </w:rPr>
        <w:t>, приказами (распоряжениями) ФНС России, положением о</w:t>
      </w:r>
      <w:r w:rsidR="0024000E">
        <w:rPr>
          <w:rFonts w:ascii="Times New Roman" w:hAnsi="Times New Roman"/>
          <w:sz w:val="28"/>
          <w:szCs w:val="28"/>
          <w:lang w:val="ru-RU" w:bidi="ar-SA"/>
        </w:rPr>
        <w:t>б</w:t>
      </w:r>
      <w:r w:rsidR="0075712E">
        <w:rPr>
          <w:rFonts w:ascii="Times New Roman" w:hAnsi="Times New Roman"/>
          <w:sz w:val="28"/>
          <w:szCs w:val="28"/>
          <w:lang w:val="ru-RU" w:bidi="ar-SA"/>
        </w:rPr>
        <w:t xml:space="preserve">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 xml:space="preserve">, положением об </w:t>
      </w:r>
      <w:r w:rsidR="0024000E">
        <w:rPr>
          <w:rFonts w:ascii="Times New Roman" w:hAnsi="Times New Roman"/>
          <w:sz w:val="28"/>
          <w:szCs w:val="28"/>
          <w:lang w:val="ru-RU" w:bidi="ar-SA"/>
        </w:rPr>
        <w:t>отделе камеральных проверок № 2</w:t>
      </w:r>
      <w:r w:rsidR="00306E99">
        <w:rPr>
          <w:rFonts w:ascii="Times New Roman" w:hAnsi="Times New Roman"/>
          <w:sz w:val="28"/>
          <w:szCs w:val="28"/>
          <w:lang w:val="ru-RU" w:bidi="ar-SA"/>
        </w:rPr>
        <w:t>,</w:t>
      </w:r>
      <w:r w:rsidR="0075712E">
        <w:rPr>
          <w:rFonts w:ascii="Times New Roman" w:hAnsi="Times New Roman"/>
          <w:sz w:val="28"/>
          <w:szCs w:val="28"/>
          <w:lang w:val="ru-RU" w:bidi="ar-SA"/>
        </w:rPr>
        <w:t xml:space="preserve"> приказами Управления ФНС России по Санкт-Петербургу, поручениями руководства </w:t>
      </w:r>
      <w:r w:rsidR="00306E99">
        <w:rPr>
          <w:rFonts w:ascii="Times New Roman" w:hAnsi="Times New Roman"/>
          <w:sz w:val="28"/>
          <w:szCs w:val="28"/>
          <w:lang w:val="ru-RU" w:bidi="ar-SA"/>
        </w:rPr>
        <w:t>Инспекции</w:t>
      </w:r>
      <w:r w:rsidR="0075712E">
        <w:rPr>
          <w:rFonts w:ascii="Times New Roman" w:hAnsi="Times New Roman"/>
          <w:sz w:val="28"/>
          <w:szCs w:val="28"/>
          <w:lang w:val="ru-RU" w:bidi="ar-SA"/>
        </w:rPr>
        <w:t>.</w:t>
      </w:r>
    </w:p>
    <w:p w:rsidR="00BD5D1B" w:rsidRDefault="00BD5D1B" w:rsidP="00BD5D1B">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11. </w:t>
      </w:r>
      <w:r w:rsidR="00995813">
        <w:rPr>
          <w:rFonts w:ascii="Times New Roman" w:hAnsi="Times New Roman"/>
          <w:sz w:val="28"/>
          <w:szCs w:val="28"/>
          <w:lang w:val="ru-RU" w:bidi="ar-SA"/>
        </w:rPr>
        <w:t>Г</w:t>
      </w:r>
      <w:r w:rsidR="00995813" w:rsidRPr="00995813">
        <w:rPr>
          <w:rFonts w:ascii="Times New Roman" w:hAnsi="Times New Roman"/>
          <w:sz w:val="28"/>
          <w:szCs w:val="28"/>
          <w:lang w:val="ru-RU" w:bidi="ar-SA"/>
        </w:rPr>
        <w:t>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E44FA5">
        <w:rPr>
          <w:rFonts w:ascii="Times New Roman" w:hAnsi="Times New Roman"/>
          <w:sz w:val="28"/>
          <w:szCs w:val="28"/>
          <w:lang w:val="ru-RU" w:bidi="ar-SA"/>
        </w:rPr>
        <w:t xml:space="preserve"> </w:t>
      </w:r>
      <w:r w:rsidRPr="00BD5D1B">
        <w:rPr>
          <w:rFonts w:ascii="Times New Roman" w:hAnsi="Times New Roman"/>
          <w:sz w:val="28"/>
          <w:szCs w:val="28"/>
          <w:lang w:val="ru-RU" w:bidi="ar-SA"/>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B449C7" w:rsidRDefault="00B449C7" w:rsidP="009F4808">
      <w:pPr>
        <w:pStyle w:val="a5"/>
        <w:jc w:val="both"/>
        <w:rPr>
          <w:rFonts w:ascii="Times New Roman" w:hAnsi="Times New Roman"/>
          <w:sz w:val="28"/>
          <w:szCs w:val="28"/>
          <w:lang w:val="ru-RU" w:bidi="ar-SA"/>
        </w:rPr>
      </w:pP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bidi="ar-SA"/>
        </w:rPr>
        <w:t>IV</w:t>
      </w:r>
      <w:r w:rsidR="000B53AA">
        <w:rPr>
          <w:rFonts w:ascii="Times New Roman" w:hAnsi="Times New Roman"/>
          <w:b/>
          <w:sz w:val="28"/>
          <w:szCs w:val="28"/>
          <w:lang w:val="ru-RU" w:bidi="ar-SA"/>
        </w:rPr>
        <w:t>. Перечень вопросов, по которым</w:t>
      </w:r>
    </w:p>
    <w:p w:rsid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государственный налоговый инспектор вправе или обязан</w:t>
      </w:r>
    </w:p>
    <w:p w:rsidR="00B449C7" w:rsidRPr="00311964" w:rsidRDefault="00311964" w:rsidP="00311964">
      <w:pPr>
        <w:pStyle w:val="a5"/>
        <w:jc w:val="center"/>
        <w:rPr>
          <w:rFonts w:ascii="Times New Roman" w:hAnsi="Times New Roman"/>
          <w:b/>
          <w:sz w:val="28"/>
          <w:szCs w:val="28"/>
          <w:lang w:val="ru-RU" w:bidi="ar-SA"/>
        </w:rPr>
      </w:pPr>
      <w:r w:rsidRPr="00311964">
        <w:rPr>
          <w:rFonts w:ascii="Times New Roman" w:hAnsi="Times New Roman"/>
          <w:b/>
          <w:sz w:val="28"/>
          <w:szCs w:val="28"/>
          <w:lang w:val="ru-RU" w:bidi="ar-SA"/>
        </w:rPr>
        <w:t>самостоятельно принимать управленческие и иные решения</w:t>
      </w:r>
    </w:p>
    <w:p w:rsidR="00311964" w:rsidRDefault="00311964" w:rsidP="009F4808">
      <w:pPr>
        <w:pStyle w:val="a5"/>
        <w:jc w:val="both"/>
        <w:rPr>
          <w:rFonts w:ascii="Times New Roman" w:hAnsi="Times New Roman"/>
          <w:sz w:val="28"/>
          <w:szCs w:val="28"/>
          <w:lang w:val="ru-RU" w:bidi="ar-SA"/>
        </w:rPr>
      </w:pPr>
    </w:p>
    <w:p w:rsidR="00311964" w:rsidRDefault="005D5623" w:rsidP="005D5623">
      <w:pPr>
        <w:pStyle w:val="a5"/>
        <w:ind w:firstLine="708"/>
        <w:jc w:val="both"/>
        <w:rPr>
          <w:rFonts w:ascii="Times New Roman" w:hAnsi="Times New Roman"/>
          <w:sz w:val="28"/>
          <w:szCs w:val="28"/>
          <w:lang w:val="ru-RU" w:bidi="ar-SA"/>
        </w:rPr>
      </w:pPr>
      <w:r>
        <w:rPr>
          <w:rFonts w:ascii="Times New Roman" w:hAnsi="Times New Roman"/>
          <w:sz w:val="28"/>
          <w:szCs w:val="28"/>
          <w:lang w:val="ru-RU" w:bidi="ar-SA"/>
        </w:rPr>
        <w:t xml:space="preserve">12. </w:t>
      </w:r>
      <w:r w:rsidRPr="005D5623">
        <w:rPr>
          <w:rFonts w:ascii="Times New Roman" w:hAnsi="Times New Roman"/>
          <w:sz w:val="28"/>
          <w:szCs w:val="28"/>
          <w:lang w:val="ru-RU" w:bidi="ar-SA"/>
        </w:rPr>
        <w:t xml:space="preserve">При исполнении служебных обязанностей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ый</w:t>
      </w:r>
      <w:r w:rsidR="00995813" w:rsidRPr="00995813">
        <w:rPr>
          <w:rFonts w:ascii="Times New Roman" w:hAnsi="Times New Roman"/>
          <w:sz w:val="28"/>
          <w:szCs w:val="28"/>
          <w:lang w:val="ru-RU" w:bidi="ar-SA"/>
        </w:rPr>
        <w:t xml:space="preserve"> инспектор</w:t>
      </w:r>
      <w:r w:rsidR="00BF2509">
        <w:rPr>
          <w:rFonts w:ascii="Times New Roman" w:hAnsi="Times New Roman"/>
          <w:sz w:val="28"/>
          <w:szCs w:val="28"/>
          <w:lang w:val="ru-RU" w:bidi="ar-SA"/>
        </w:rPr>
        <w:t xml:space="preserve"> </w:t>
      </w:r>
      <w:r w:rsidRPr="005D5623">
        <w:rPr>
          <w:rFonts w:ascii="Times New Roman" w:hAnsi="Times New Roman"/>
          <w:sz w:val="28"/>
          <w:szCs w:val="28"/>
          <w:lang w:val="ru-RU" w:bidi="ar-SA"/>
        </w:rPr>
        <w:t>вправе самостоятельно принимать решения по вопросам:</w:t>
      </w:r>
    </w:p>
    <w:p w:rsidR="005D5623"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t xml:space="preserve">подготовки документов при реализации </w:t>
      </w:r>
      <w:r w:rsidRPr="00E02EAC">
        <w:rPr>
          <w:rFonts w:ascii="Times New Roman" w:hAnsi="Times New Roman"/>
          <w:sz w:val="28"/>
          <w:szCs w:val="28"/>
          <w:lang w:val="ru-RU" w:bidi="ar-SA"/>
        </w:rPr>
        <w:t xml:space="preserve">возложенных на </w:t>
      </w:r>
      <w:r w:rsidR="00995813" w:rsidRPr="00995813">
        <w:rPr>
          <w:rFonts w:ascii="Times New Roman" w:hAnsi="Times New Roman"/>
          <w:sz w:val="28"/>
          <w:szCs w:val="28"/>
          <w:lang w:val="ru-RU" w:bidi="ar-SA"/>
        </w:rPr>
        <w:t>государственн</w:t>
      </w:r>
      <w:r w:rsidR="00995813">
        <w:rPr>
          <w:rFonts w:ascii="Times New Roman" w:hAnsi="Times New Roman"/>
          <w:sz w:val="28"/>
          <w:szCs w:val="28"/>
          <w:lang w:val="ru-RU" w:bidi="ar-SA"/>
        </w:rPr>
        <w:t>ого</w:t>
      </w:r>
      <w:r w:rsidR="00995813" w:rsidRPr="00995813">
        <w:rPr>
          <w:rFonts w:ascii="Times New Roman" w:hAnsi="Times New Roman"/>
          <w:sz w:val="28"/>
          <w:szCs w:val="28"/>
          <w:lang w:val="ru-RU" w:bidi="ar-SA"/>
        </w:rPr>
        <w:t xml:space="preserve"> налогов</w:t>
      </w:r>
      <w:r w:rsidR="00995813">
        <w:rPr>
          <w:rFonts w:ascii="Times New Roman" w:hAnsi="Times New Roman"/>
          <w:sz w:val="28"/>
          <w:szCs w:val="28"/>
          <w:lang w:val="ru-RU" w:bidi="ar-SA"/>
        </w:rPr>
        <w:t>ого</w:t>
      </w:r>
      <w:r w:rsidR="00995813" w:rsidRPr="00995813">
        <w:rPr>
          <w:rFonts w:ascii="Times New Roman" w:hAnsi="Times New Roman"/>
          <w:sz w:val="28"/>
          <w:szCs w:val="28"/>
          <w:lang w:val="ru-RU" w:bidi="ar-SA"/>
        </w:rPr>
        <w:t xml:space="preserve"> инспектор</w:t>
      </w:r>
      <w:r w:rsidR="00995813">
        <w:rPr>
          <w:rFonts w:ascii="Times New Roman" w:hAnsi="Times New Roman"/>
          <w:sz w:val="28"/>
          <w:szCs w:val="28"/>
          <w:lang w:val="ru-RU" w:bidi="ar-SA"/>
        </w:rPr>
        <w:t>а</w:t>
      </w:r>
      <w:r w:rsidR="00995813" w:rsidRPr="00E02EAC">
        <w:rPr>
          <w:rFonts w:ascii="Times New Roman" w:hAnsi="Times New Roman"/>
          <w:sz w:val="28"/>
          <w:szCs w:val="28"/>
          <w:lang w:val="ru-RU" w:bidi="ar-SA"/>
        </w:rPr>
        <w:t xml:space="preserve"> </w:t>
      </w:r>
      <w:r w:rsidRPr="00E02EAC">
        <w:rPr>
          <w:rFonts w:ascii="Times New Roman" w:hAnsi="Times New Roman"/>
          <w:sz w:val="28"/>
          <w:szCs w:val="28"/>
          <w:lang w:val="ru-RU" w:bidi="ar-SA"/>
        </w:rPr>
        <w:t>задач и функций</w:t>
      </w:r>
      <w:r w:rsidR="005D5623">
        <w:rPr>
          <w:rFonts w:ascii="Times New Roman" w:hAnsi="Times New Roman"/>
          <w:sz w:val="28"/>
          <w:szCs w:val="28"/>
          <w:lang w:val="ru-RU" w:bidi="ar-SA"/>
        </w:rPr>
        <w:t>;</w:t>
      </w:r>
    </w:p>
    <w:p w:rsidR="00E02EAC" w:rsidRDefault="00E02EAC" w:rsidP="00FD161C">
      <w:pPr>
        <w:pStyle w:val="a5"/>
        <w:ind w:firstLine="709"/>
        <w:jc w:val="both"/>
        <w:rPr>
          <w:rFonts w:ascii="Times New Roman" w:hAnsi="Times New Roman"/>
          <w:sz w:val="28"/>
          <w:szCs w:val="28"/>
          <w:lang w:val="ru-RU" w:bidi="ar-SA"/>
        </w:rPr>
      </w:pPr>
      <w:r>
        <w:rPr>
          <w:rFonts w:ascii="Times New Roman" w:hAnsi="Times New Roman"/>
          <w:sz w:val="28"/>
          <w:szCs w:val="28"/>
          <w:lang w:val="ru-RU" w:bidi="ar-SA"/>
        </w:rPr>
        <w:lastRenderedPageBreak/>
        <w:t>соответствия представленных документов требованиям законодательства, их достоверности и полноты;</w:t>
      </w:r>
    </w:p>
    <w:p w:rsidR="00E02EAC"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отказа</w:t>
      </w:r>
      <w:r w:rsidRPr="00E02EAC">
        <w:rPr>
          <w:rFonts w:ascii="Times New Roman" w:hAnsi="Times New Roman"/>
          <w:sz w:val="28"/>
          <w:szCs w:val="28"/>
          <w:lang w:val="ru-RU" w:eastAsia="ru-RU" w:bidi="ar-SA"/>
        </w:rPr>
        <w:t xml:space="preserve"> в приеме документов, оформленных ненадлежащим образом</w:t>
      </w:r>
      <w:r>
        <w:rPr>
          <w:rFonts w:ascii="Times New Roman" w:hAnsi="Times New Roman"/>
          <w:sz w:val="28"/>
          <w:szCs w:val="28"/>
          <w:lang w:val="ru-RU" w:eastAsia="ru-RU" w:bidi="ar-SA"/>
        </w:rPr>
        <w:t>;</w:t>
      </w:r>
    </w:p>
    <w:p w:rsidR="005D5623" w:rsidRPr="005D5623" w:rsidRDefault="00E02EAC" w:rsidP="00FD161C">
      <w:pPr>
        <w:pStyle w:val="a5"/>
        <w:ind w:firstLine="709"/>
        <w:jc w:val="both"/>
        <w:rPr>
          <w:rFonts w:ascii="Times New Roman" w:hAnsi="Times New Roman"/>
          <w:sz w:val="28"/>
          <w:szCs w:val="28"/>
          <w:lang w:val="ru-RU" w:eastAsia="ru-RU" w:bidi="ar-SA"/>
        </w:rPr>
      </w:pPr>
      <w:r>
        <w:rPr>
          <w:rFonts w:ascii="Times New Roman" w:hAnsi="Times New Roman"/>
          <w:sz w:val="28"/>
          <w:szCs w:val="28"/>
          <w:lang w:val="ru-RU" w:eastAsia="ru-RU" w:bidi="ar-SA"/>
        </w:rPr>
        <w:t>иным вопросам, предусмотренным положением об отделе</w:t>
      </w:r>
      <w:r w:rsidR="005D5623">
        <w:rPr>
          <w:rFonts w:ascii="Times New Roman" w:hAnsi="Times New Roman"/>
          <w:sz w:val="28"/>
          <w:szCs w:val="28"/>
          <w:lang w:val="ru-RU" w:eastAsia="ru-RU" w:bidi="ar-SA"/>
        </w:rPr>
        <w:t>.</w:t>
      </w:r>
    </w:p>
    <w:p w:rsidR="00311964" w:rsidRDefault="00486F75" w:rsidP="00486F75">
      <w:pPr>
        <w:autoSpaceDE w:val="0"/>
        <w:autoSpaceDN w:val="0"/>
        <w:adjustRightInd w:val="0"/>
        <w:ind w:firstLine="708"/>
        <w:jc w:val="both"/>
        <w:rPr>
          <w:sz w:val="28"/>
          <w:szCs w:val="28"/>
          <w:lang w:eastAsia="en-US"/>
        </w:rPr>
      </w:pPr>
      <w:r>
        <w:rPr>
          <w:sz w:val="28"/>
          <w:szCs w:val="28"/>
          <w:lang w:eastAsia="en-US"/>
        </w:rPr>
        <w:t xml:space="preserve">13. </w:t>
      </w:r>
      <w:r w:rsidRPr="00486F75">
        <w:rPr>
          <w:sz w:val="28"/>
          <w:szCs w:val="28"/>
          <w:lang w:eastAsia="en-US"/>
        </w:rPr>
        <w:t>При исполнении служебных обязанностей</w:t>
      </w:r>
      <w:r>
        <w:rPr>
          <w:sz w:val="28"/>
          <w:szCs w:val="28"/>
          <w:lang w:eastAsia="en-US"/>
        </w:rPr>
        <w:t xml:space="preserve">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 xml:space="preserve">обязан самостоятельно принимать </w:t>
      </w:r>
      <w:r w:rsidRPr="00486F75">
        <w:rPr>
          <w:sz w:val="28"/>
          <w:szCs w:val="28"/>
          <w:lang w:eastAsia="en-US"/>
        </w:rPr>
        <w:t>решения по вопросам:</w:t>
      </w:r>
    </w:p>
    <w:p w:rsidR="00B55AD4" w:rsidRPr="00FD161C" w:rsidRDefault="00B55AD4" w:rsidP="00FD161C">
      <w:pPr>
        <w:autoSpaceDE w:val="0"/>
        <w:autoSpaceDN w:val="0"/>
        <w:adjustRightInd w:val="0"/>
        <w:ind w:firstLine="709"/>
        <w:jc w:val="both"/>
        <w:rPr>
          <w:sz w:val="28"/>
          <w:szCs w:val="28"/>
        </w:rPr>
      </w:pPr>
      <w:r w:rsidRPr="00FD161C">
        <w:rPr>
          <w:sz w:val="28"/>
          <w:szCs w:val="28"/>
        </w:rPr>
        <w:t xml:space="preserve">организации работы по реализации возложенных на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а</w:t>
      </w:r>
      <w:r w:rsidR="00832AB7" w:rsidRPr="00FD161C">
        <w:rPr>
          <w:sz w:val="28"/>
          <w:szCs w:val="28"/>
        </w:rPr>
        <w:t xml:space="preserve"> </w:t>
      </w:r>
      <w:r w:rsidRPr="00FD161C">
        <w:rPr>
          <w:sz w:val="28"/>
          <w:szCs w:val="28"/>
        </w:rPr>
        <w:t>задач и функций;</w:t>
      </w:r>
    </w:p>
    <w:p w:rsidR="00E02EAC" w:rsidRPr="00FD161C" w:rsidRDefault="00E02EAC" w:rsidP="00FD161C">
      <w:pPr>
        <w:autoSpaceDE w:val="0"/>
        <w:autoSpaceDN w:val="0"/>
        <w:adjustRightInd w:val="0"/>
        <w:ind w:firstLine="709"/>
        <w:jc w:val="both"/>
        <w:rPr>
          <w:sz w:val="28"/>
          <w:szCs w:val="28"/>
        </w:rPr>
      </w:pPr>
      <w:r w:rsidRPr="00FD161C">
        <w:rPr>
          <w:sz w:val="28"/>
          <w:szCs w:val="28"/>
        </w:rPr>
        <w:t>в</w:t>
      </w:r>
      <w:r w:rsidR="00E11362">
        <w:rPr>
          <w:sz w:val="28"/>
          <w:szCs w:val="28"/>
        </w:rPr>
        <w:t>ыполнения поручений начальника Инспекции</w:t>
      </w:r>
      <w:r w:rsidRPr="00FD161C">
        <w:rPr>
          <w:sz w:val="28"/>
          <w:szCs w:val="28"/>
        </w:rPr>
        <w:t xml:space="preserve">, заместителя начальника </w:t>
      </w:r>
      <w:r w:rsidR="00E11362">
        <w:rPr>
          <w:sz w:val="28"/>
          <w:szCs w:val="28"/>
        </w:rPr>
        <w:t>Инспекции</w:t>
      </w:r>
      <w:r w:rsidRPr="00FD161C">
        <w:rPr>
          <w:sz w:val="28"/>
          <w:szCs w:val="28"/>
        </w:rPr>
        <w:t xml:space="preserve">, начальника </w:t>
      </w:r>
      <w:r w:rsidR="00D46728">
        <w:rPr>
          <w:sz w:val="28"/>
          <w:szCs w:val="28"/>
        </w:rPr>
        <w:t>Отдела</w:t>
      </w:r>
      <w:r w:rsidRPr="00FD161C">
        <w:rPr>
          <w:sz w:val="28"/>
          <w:szCs w:val="28"/>
        </w:rPr>
        <w:t xml:space="preserve">, заместителя начальника </w:t>
      </w:r>
      <w:r w:rsidR="00D46728">
        <w:rPr>
          <w:sz w:val="28"/>
          <w:szCs w:val="28"/>
        </w:rPr>
        <w:t>Отдела</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получения в установленном порядке необходимой для выполнения должностных обязанностей информации от структурных подразделений приказами Управления ФНС России по Санкт-Петербургу, поручениями руководства </w:t>
      </w:r>
      <w:r w:rsidR="00E11362">
        <w:rPr>
          <w:sz w:val="28"/>
          <w:szCs w:val="28"/>
        </w:rPr>
        <w:t>Инспекции</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консультирования сотрудников </w:t>
      </w:r>
      <w:r w:rsidR="00D46728">
        <w:rPr>
          <w:sz w:val="28"/>
          <w:szCs w:val="28"/>
        </w:rPr>
        <w:t>Отдела</w:t>
      </w:r>
      <w:r w:rsidR="00D46728" w:rsidRPr="00FD161C">
        <w:rPr>
          <w:sz w:val="28"/>
          <w:szCs w:val="28"/>
        </w:rPr>
        <w:t xml:space="preserve"> </w:t>
      </w:r>
      <w:r w:rsidRPr="00FD161C">
        <w:rPr>
          <w:sz w:val="28"/>
          <w:szCs w:val="28"/>
        </w:rPr>
        <w:t xml:space="preserve">по вопросам, отнесенным к компетенции </w:t>
      </w:r>
      <w:r w:rsidR="0024000E">
        <w:rPr>
          <w:sz w:val="28"/>
          <w:szCs w:val="28"/>
        </w:rPr>
        <w:t>отдела камеральных проверок № 2</w:t>
      </w:r>
      <w:r w:rsidRPr="00FD161C">
        <w:rPr>
          <w:sz w:val="28"/>
          <w:szCs w:val="28"/>
        </w:rPr>
        <w:t>;</w:t>
      </w:r>
    </w:p>
    <w:p w:rsidR="00E02EAC" w:rsidRPr="00FD161C" w:rsidRDefault="00E02EAC" w:rsidP="00FD161C">
      <w:pPr>
        <w:autoSpaceDE w:val="0"/>
        <w:autoSpaceDN w:val="0"/>
        <w:adjustRightInd w:val="0"/>
        <w:ind w:firstLine="709"/>
        <w:jc w:val="both"/>
        <w:rPr>
          <w:sz w:val="28"/>
          <w:szCs w:val="28"/>
        </w:rPr>
      </w:pPr>
      <w:r w:rsidRPr="00FD161C">
        <w:rPr>
          <w:sz w:val="28"/>
          <w:szCs w:val="28"/>
        </w:rPr>
        <w:t xml:space="preserve">иным вопросам, предусмотренным положением об </w:t>
      </w:r>
      <w:r w:rsidR="00D46728">
        <w:rPr>
          <w:sz w:val="28"/>
          <w:szCs w:val="28"/>
        </w:rPr>
        <w:t>Отдел</w:t>
      </w:r>
      <w:r w:rsidR="001B5070">
        <w:rPr>
          <w:sz w:val="28"/>
          <w:szCs w:val="28"/>
        </w:rPr>
        <w:t>е</w:t>
      </w:r>
      <w:r w:rsidRPr="00FD161C">
        <w:rPr>
          <w:sz w:val="28"/>
          <w:szCs w:val="28"/>
        </w:rPr>
        <w:t>.</w:t>
      </w:r>
    </w:p>
    <w:p w:rsidR="00B55AD4" w:rsidRPr="00486F75" w:rsidRDefault="00B55AD4" w:rsidP="00B55AD4">
      <w:pPr>
        <w:autoSpaceDE w:val="0"/>
        <w:autoSpaceDN w:val="0"/>
        <w:adjustRightInd w:val="0"/>
        <w:jc w:val="both"/>
        <w:rPr>
          <w:sz w:val="28"/>
          <w:szCs w:val="28"/>
        </w:rPr>
      </w:pPr>
    </w:p>
    <w:p w:rsidR="00BC2DB7" w:rsidRDefault="00E02EAC" w:rsidP="00E02EAC">
      <w:pPr>
        <w:autoSpaceDE w:val="0"/>
        <w:autoSpaceDN w:val="0"/>
        <w:adjustRightInd w:val="0"/>
        <w:jc w:val="center"/>
        <w:rPr>
          <w:b/>
          <w:sz w:val="28"/>
          <w:szCs w:val="28"/>
        </w:rPr>
      </w:pPr>
      <w:r w:rsidRPr="00E02EAC">
        <w:rPr>
          <w:b/>
          <w:sz w:val="28"/>
          <w:szCs w:val="28"/>
        </w:rPr>
        <w:t xml:space="preserve">V. Перечень вопросов, </w:t>
      </w:r>
      <w:r w:rsidR="00BC2DB7">
        <w:rPr>
          <w:b/>
          <w:sz w:val="28"/>
          <w:szCs w:val="28"/>
        </w:rPr>
        <w:t xml:space="preserve">по которым </w:t>
      </w:r>
      <w:r w:rsidRPr="00E02EAC">
        <w:rPr>
          <w:b/>
          <w:sz w:val="28"/>
          <w:szCs w:val="28"/>
        </w:rPr>
        <w:t>государственный</w:t>
      </w:r>
    </w:p>
    <w:p w:rsidR="00BC2DB7" w:rsidRDefault="00E02EAC" w:rsidP="00E02EAC">
      <w:pPr>
        <w:autoSpaceDE w:val="0"/>
        <w:autoSpaceDN w:val="0"/>
        <w:adjustRightInd w:val="0"/>
        <w:jc w:val="center"/>
        <w:rPr>
          <w:b/>
          <w:sz w:val="28"/>
          <w:szCs w:val="28"/>
        </w:rPr>
      </w:pPr>
      <w:r w:rsidRPr="00E02EAC">
        <w:rPr>
          <w:b/>
          <w:sz w:val="28"/>
          <w:szCs w:val="28"/>
        </w:rPr>
        <w:t>налоговый инспекто</w:t>
      </w:r>
      <w:r w:rsidR="00BC2DB7">
        <w:rPr>
          <w:b/>
          <w:sz w:val="28"/>
          <w:szCs w:val="28"/>
        </w:rPr>
        <w:t>р вправе или обязан участвовать</w:t>
      </w:r>
    </w:p>
    <w:p w:rsidR="00BC2DB7" w:rsidRDefault="00E02EAC" w:rsidP="00E02EAC">
      <w:pPr>
        <w:autoSpaceDE w:val="0"/>
        <w:autoSpaceDN w:val="0"/>
        <w:adjustRightInd w:val="0"/>
        <w:jc w:val="center"/>
        <w:rPr>
          <w:b/>
          <w:sz w:val="28"/>
          <w:szCs w:val="28"/>
        </w:rPr>
      </w:pPr>
      <w:r w:rsidRPr="00E02EAC">
        <w:rPr>
          <w:b/>
          <w:sz w:val="28"/>
          <w:szCs w:val="28"/>
        </w:rPr>
        <w:t>при подготовке проектов нор</w:t>
      </w:r>
      <w:r w:rsidR="00BC2DB7">
        <w:rPr>
          <w:b/>
          <w:sz w:val="28"/>
          <w:szCs w:val="28"/>
        </w:rPr>
        <w:t>мативных правовых актов и (или)</w:t>
      </w:r>
    </w:p>
    <w:p w:rsidR="00311964" w:rsidRPr="00E02EAC" w:rsidRDefault="00E02EAC" w:rsidP="00E02EAC">
      <w:pPr>
        <w:autoSpaceDE w:val="0"/>
        <w:autoSpaceDN w:val="0"/>
        <w:adjustRightInd w:val="0"/>
        <w:jc w:val="center"/>
        <w:rPr>
          <w:b/>
          <w:sz w:val="28"/>
          <w:szCs w:val="28"/>
        </w:rPr>
      </w:pPr>
      <w:r w:rsidRPr="00E02EAC">
        <w:rPr>
          <w:b/>
          <w:sz w:val="28"/>
          <w:szCs w:val="28"/>
        </w:rPr>
        <w:t>проектов управленческих и иных решений</w:t>
      </w:r>
    </w:p>
    <w:p w:rsidR="00E02EAC" w:rsidRDefault="00E02EAC" w:rsidP="00E02EAC">
      <w:pPr>
        <w:autoSpaceDE w:val="0"/>
        <w:autoSpaceDN w:val="0"/>
        <w:adjustRightInd w:val="0"/>
        <w:rPr>
          <w:sz w:val="28"/>
          <w:szCs w:val="28"/>
        </w:rPr>
      </w:pPr>
    </w:p>
    <w:p w:rsidR="00E02EAC" w:rsidRDefault="003B68D2" w:rsidP="003B68D2">
      <w:pPr>
        <w:tabs>
          <w:tab w:val="left" w:pos="673"/>
        </w:tabs>
        <w:jc w:val="both"/>
        <w:rPr>
          <w:sz w:val="28"/>
          <w:szCs w:val="28"/>
          <w:lang w:eastAsia="en-US"/>
        </w:rPr>
      </w:pPr>
      <w:r>
        <w:rPr>
          <w:sz w:val="28"/>
          <w:szCs w:val="28"/>
          <w:lang w:eastAsia="en-US"/>
        </w:rPr>
        <w:tab/>
        <w:t xml:space="preserve">14. </w:t>
      </w:r>
      <w:r w:rsidR="00995813">
        <w:rPr>
          <w:sz w:val="28"/>
          <w:szCs w:val="28"/>
          <w:lang w:eastAsia="en-US"/>
        </w:rPr>
        <w:t>Г</w:t>
      </w:r>
      <w:r w:rsidR="00995813" w:rsidRPr="00995813">
        <w:rPr>
          <w:sz w:val="28"/>
          <w:szCs w:val="28"/>
          <w:lang w:eastAsia="en-US"/>
        </w:rPr>
        <w:t>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в соответствии со своей компетенцией вправе участвовать в подготовке (обсуждении) следующих проектов:</w:t>
      </w:r>
    </w:p>
    <w:p w:rsidR="003B68D2" w:rsidRPr="00B12FE1" w:rsidRDefault="000A5E65" w:rsidP="00B12FE1">
      <w:pPr>
        <w:tabs>
          <w:tab w:val="left" w:pos="673"/>
        </w:tabs>
        <w:ind w:firstLine="709"/>
        <w:jc w:val="both"/>
        <w:rPr>
          <w:sz w:val="28"/>
          <w:szCs w:val="28"/>
        </w:rPr>
      </w:pPr>
      <w:r w:rsidRPr="00B12FE1">
        <w:rPr>
          <w:sz w:val="28"/>
          <w:szCs w:val="28"/>
        </w:rPr>
        <w:t>положени</w:t>
      </w:r>
      <w:r w:rsidR="0024000E">
        <w:rPr>
          <w:sz w:val="28"/>
          <w:szCs w:val="28"/>
        </w:rPr>
        <w:t>я</w:t>
      </w:r>
      <w:r w:rsidRPr="00B12FE1">
        <w:rPr>
          <w:sz w:val="28"/>
          <w:szCs w:val="28"/>
        </w:rPr>
        <w:t xml:space="preserve"> об </w:t>
      </w:r>
      <w:r w:rsidR="001B5070">
        <w:rPr>
          <w:sz w:val="28"/>
          <w:szCs w:val="28"/>
        </w:rPr>
        <w:t>Отделе</w:t>
      </w:r>
      <w:r w:rsidR="003B68D2" w:rsidRPr="00B12FE1">
        <w:rPr>
          <w:sz w:val="28"/>
          <w:szCs w:val="28"/>
        </w:rPr>
        <w:t>;</w:t>
      </w:r>
    </w:p>
    <w:p w:rsidR="00AA2C75" w:rsidRPr="00B12FE1" w:rsidRDefault="00AA2C75" w:rsidP="00B12FE1">
      <w:pPr>
        <w:tabs>
          <w:tab w:val="left" w:pos="673"/>
        </w:tabs>
        <w:ind w:firstLine="709"/>
        <w:jc w:val="both"/>
        <w:rPr>
          <w:sz w:val="28"/>
          <w:szCs w:val="28"/>
        </w:rPr>
      </w:pPr>
      <w:r w:rsidRPr="00B12FE1">
        <w:rPr>
          <w:sz w:val="28"/>
          <w:szCs w:val="28"/>
        </w:rPr>
        <w:t xml:space="preserve">предложений по усовершенствованию работы </w:t>
      </w:r>
      <w:r w:rsidR="001B5070">
        <w:rPr>
          <w:sz w:val="28"/>
          <w:szCs w:val="28"/>
        </w:rPr>
        <w:t>Отдела</w:t>
      </w:r>
      <w:r w:rsidRPr="00B12FE1">
        <w:rPr>
          <w:sz w:val="28"/>
          <w:szCs w:val="28"/>
        </w:rPr>
        <w:t>;</w:t>
      </w:r>
    </w:p>
    <w:p w:rsidR="003B68D2" w:rsidRPr="00B12FE1" w:rsidRDefault="000A5E65" w:rsidP="00B12FE1">
      <w:pPr>
        <w:tabs>
          <w:tab w:val="left" w:pos="673"/>
        </w:tabs>
        <w:ind w:firstLine="709"/>
        <w:jc w:val="both"/>
        <w:rPr>
          <w:sz w:val="28"/>
          <w:szCs w:val="28"/>
        </w:rPr>
      </w:pPr>
      <w:r w:rsidRPr="00B12FE1">
        <w:rPr>
          <w:sz w:val="28"/>
          <w:szCs w:val="28"/>
        </w:rPr>
        <w:t xml:space="preserve">графика отпусков сотрудников </w:t>
      </w:r>
      <w:r w:rsidR="001B5070">
        <w:rPr>
          <w:sz w:val="28"/>
          <w:szCs w:val="28"/>
        </w:rPr>
        <w:t>Отдела</w:t>
      </w:r>
      <w:r w:rsidR="003B68D2" w:rsidRPr="00B12FE1">
        <w:rPr>
          <w:sz w:val="28"/>
          <w:szCs w:val="28"/>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565E65" w:rsidRDefault="000A5E65" w:rsidP="000A5E65">
      <w:pPr>
        <w:tabs>
          <w:tab w:val="left" w:pos="673"/>
        </w:tabs>
        <w:jc w:val="both"/>
        <w:rPr>
          <w:sz w:val="28"/>
          <w:szCs w:val="28"/>
          <w:lang w:eastAsia="en-US"/>
        </w:rPr>
      </w:pPr>
      <w:r>
        <w:rPr>
          <w:sz w:val="28"/>
          <w:szCs w:val="28"/>
          <w:lang w:eastAsia="en-US"/>
        </w:rPr>
        <w:tab/>
        <w:t xml:space="preserve">15. </w:t>
      </w:r>
      <w:r w:rsidR="00995813">
        <w:rPr>
          <w:sz w:val="28"/>
          <w:szCs w:val="28"/>
          <w:lang w:eastAsia="en-US"/>
        </w:rPr>
        <w:t>Г</w:t>
      </w:r>
      <w:r w:rsidR="00995813" w:rsidRPr="00995813">
        <w:rPr>
          <w:sz w:val="28"/>
          <w:szCs w:val="28"/>
          <w:lang w:eastAsia="en-US"/>
        </w:rPr>
        <w:t>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в соответствии со своей компетенцией обязан участвовать в подготовке (обсуждении) следующих проектов:</w:t>
      </w:r>
    </w:p>
    <w:p w:rsidR="000A5E65" w:rsidRPr="00B12FE1" w:rsidRDefault="00832AB7" w:rsidP="00B12FE1">
      <w:pPr>
        <w:tabs>
          <w:tab w:val="left" w:pos="673"/>
        </w:tabs>
        <w:ind w:firstLine="709"/>
        <w:jc w:val="both"/>
        <w:rPr>
          <w:sz w:val="28"/>
          <w:szCs w:val="28"/>
          <w:lang w:eastAsia="en-US"/>
        </w:rPr>
      </w:pPr>
      <w:r>
        <w:rPr>
          <w:sz w:val="28"/>
          <w:szCs w:val="28"/>
          <w:lang w:eastAsia="en-US"/>
        </w:rPr>
        <w:t>протокола об административном правонарушении</w:t>
      </w:r>
      <w:r w:rsidR="000A5E65" w:rsidRPr="00B12FE1">
        <w:rPr>
          <w:sz w:val="28"/>
          <w:szCs w:val="28"/>
          <w:lang w:eastAsia="en-US"/>
        </w:rPr>
        <w:t>;</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нормативных актов и (или) проектов управленческих и иных решений в части методологического, организационного, информационного обеспечения подготовки соответствующих документов;</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по вопросам налогового администрирования;</w:t>
      </w:r>
    </w:p>
    <w:p w:rsidR="000A5E65" w:rsidRPr="00B12FE1" w:rsidRDefault="000A5E65" w:rsidP="00B12FE1">
      <w:pPr>
        <w:tabs>
          <w:tab w:val="left" w:pos="673"/>
        </w:tabs>
        <w:ind w:firstLine="709"/>
        <w:jc w:val="both"/>
        <w:rPr>
          <w:sz w:val="28"/>
          <w:szCs w:val="28"/>
          <w:lang w:eastAsia="en-US"/>
        </w:rPr>
      </w:pPr>
      <w:r w:rsidRPr="00B12FE1">
        <w:rPr>
          <w:sz w:val="28"/>
          <w:szCs w:val="28"/>
          <w:lang w:eastAsia="en-US"/>
        </w:rPr>
        <w:t xml:space="preserve">по иным вопросам, отнесенным к сфере деятельности </w:t>
      </w:r>
      <w:r w:rsidR="001B5070">
        <w:rPr>
          <w:sz w:val="28"/>
          <w:szCs w:val="28"/>
        </w:rPr>
        <w:t>Отдела</w:t>
      </w:r>
      <w:r w:rsidRPr="00B12FE1">
        <w:rPr>
          <w:sz w:val="28"/>
          <w:szCs w:val="28"/>
          <w:lang w:eastAsia="en-US"/>
        </w:rPr>
        <w:t>.</w:t>
      </w:r>
    </w:p>
    <w:p w:rsidR="000A5E65" w:rsidRDefault="000A5E65" w:rsidP="000A5E65">
      <w:pPr>
        <w:tabs>
          <w:tab w:val="left" w:pos="673"/>
        </w:tabs>
        <w:jc w:val="both"/>
        <w:rPr>
          <w:sz w:val="28"/>
          <w:szCs w:val="28"/>
          <w:lang w:eastAsia="en-US"/>
        </w:rPr>
      </w:pPr>
    </w:p>
    <w:p w:rsidR="000A5E65" w:rsidRPr="00C964FE" w:rsidRDefault="00C964FE" w:rsidP="00C964FE">
      <w:pPr>
        <w:tabs>
          <w:tab w:val="left" w:pos="673"/>
        </w:tabs>
        <w:jc w:val="center"/>
        <w:rPr>
          <w:b/>
          <w:sz w:val="28"/>
          <w:szCs w:val="28"/>
          <w:lang w:eastAsia="en-US"/>
        </w:rPr>
      </w:pPr>
      <w:r w:rsidRPr="00C964FE">
        <w:rPr>
          <w:b/>
          <w:sz w:val="28"/>
          <w:szCs w:val="28"/>
          <w:lang w:val="en-US" w:eastAsia="en-US"/>
        </w:rPr>
        <w:t>VI</w:t>
      </w:r>
      <w:r w:rsidRPr="00C964FE">
        <w:rPr>
          <w:b/>
          <w:sz w:val="28"/>
          <w:szCs w:val="28"/>
          <w:lang w:eastAsia="en-US"/>
        </w:rPr>
        <w:t>. Сроки и процедуры подготовки, рассмотрения проектов</w:t>
      </w:r>
    </w:p>
    <w:p w:rsidR="00C964FE" w:rsidRPr="00C964FE" w:rsidRDefault="009C311C" w:rsidP="00C964FE">
      <w:pPr>
        <w:tabs>
          <w:tab w:val="left" w:pos="673"/>
        </w:tabs>
        <w:jc w:val="center"/>
        <w:rPr>
          <w:b/>
          <w:sz w:val="28"/>
          <w:szCs w:val="28"/>
          <w:lang w:eastAsia="en-US"/>
        </w:rPr>
      </w:pPr>
      <w:r>
        <w:rPr>
          <w:b/>
          <w:sz w:val="28"/>
          <w:szCs w:val="28"/>
          <w:lang w:eastAsia="en-US"/>
        </w:rPr>
        <w:t>управленческих</w:t>
      </w:r>
      <w:r w:rsidR="00C964FE" w:rsidRPr="00C964FE">
        <w:rPr>
          <w:b/>
          <w:sz w:val="28"/>
          <w:szCs w:val="28"/>
          <w:lang w:eastAsia="en-US"/>
        </w:rPr>
        <w:t xml:space="preserve"> и иных решений, порядок согласования и</w:t>
      </w:r>
    </w:p>
    <w:p w:rsidR="00C964FE" w:rsidRPr="00C964FE" w:rsidRDefault="009C311C" w:rsidP="00C964FE">
      <w:pPr>
        <w:tabs>
          <w:tab w:val="left" w:pos="673"/>
        </w:tabs>
        <w:jc w:val="center"/>
        <w:rPr>
          <w:b/>
          <w:sz w:val="28"/>
          <w:szCs w:val="28"/>
          <w:lang w:eastAsia="en-US"/>
        </w:rPr>
      </w:pPr>
      <w:r>
        <w:rPr>
          <w:b/>
          <w:sz w:val="28"/>
          <w:szCs w:val="28"/>
          <w:lang w:eastAsia="en-US"/>
        </w:rPr>
        <w:t>принятия</w:t>
      </w:r>
      <w:r w:rsidR="00C964FE" w:rsidRPr="00C964FE">
        <w:rPr>
          <w:b/>
          <w:sz w:val="28"/>
          <w:szCs w:val="28"/>
          <w:lang w:eastAsia="en-US"/>
        </w:rPr>
        <w:t xml:space="preserve"> данных решений</w:t>
      </w:r>
    </w:p>
    <w:p w:rsidR="00C964FE" w:rsidRPr="00C964FE" w:rsidRDefault="00C964FE" w:rsidP="000A5E65">
      <w:pPr>
        <w:tabs>
          <w:tab w:val="left" w:pos="673"/>
        </w:tabs>
        <w:jc w:val="both"/>
        <w:rPr>
          <w:sz w:val="28"/>
          <w:szCs w:val="28"/>
          <w:lang w:eastAsia="en-US"/>
        </w:rPr>
      </w:pPr>
    </w:p>
    <w:p w:rsidR="000A5E65" w:rsidRDefault="00E50E8D" w:rsidP="00E50E8D">
      <w:pPr>
        <w:autoSpaceDE w:val="0"/>
        <w:autoSpaceDN w:val="0"/>
        <w:adjustRightInd w:val="0"/>
        <w:ind w:firstLine="708"/>
        <w:jc w:val="both"/>
        <w:rPr>
          <w:sz w:val="28"/>
          <w:szCs w:val="28"/>
          <w:lang w:eastAsia="en-US"/>
        </w:rPr>
      </w:pPr>
      <w:r>
        <w:rPr>
          <w:sz w:val="28"/>
          <w:szCs w:val="28"/>
          <w:lang w:eastAsia="en-US"/>
        </w:rPr>
        <w:t xml:space="preserve">16. В соответствии со своими должностными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BF2509">
        <w:rPr>
          <w:sz w:val="28"/>
          <w:szCs w:val="28"/>
          <w:lang w:eastAsia="en-US"/>
        </w:rPr>
        <w:t xml:space="preserve"> </w:t>
      </w:r>
      <w:r>
        <w:rPr>
          <w:sz w:val="28"/>
          <w:szCs w:val="28"/>
          <w:lang w:eastAsia="en-US"/>
        </w:rPr>
        <w:t>принимает решения в сроки, установленные законодательными и иными нормативными правовыми актами Российской Федерации.</w:t>
      </w:r>
    </w:p>
    <w:p w:rsidR="005F354F" w:rsidRDefault="005F354F" w:rsidP="00E50E8D">
      <w:pPr>
        <w:autoSpaceDE w:val="0"/>
        <w:autoSpaceDN w:val="0"/>
        <w:adjustRightInd w:val="0"/>
        <w:ind w:firstLine="708"/>
        <w:jc w:val="both"/>
        <w:rPr>
          <w:sz w:val="28"/>
          <w:szCs w:val="28"/>
          <w:lang w:eastAsia="en-US"/>
        </w:rPr>
      </w:pPr>
    </w:p>
    <w:p w:rsidR="005F354F" w:rsidRDefault="005F354F" w:rsidP="005F354F">
      <w:pPr>
        <w:autoSpaceDE w:val="0"/>
        <w:autoSpaceDN w:val="0"/>
        <w:adjustRightInd w:val="0"/>
        <w:jc w:val="center"/>
        <w:rPr>
          <w:sz w:val="28"/>
          <w:szCs w:val="28"/>
          <w:lang w:eastAsia="en-US"/>
        </w:rPr>
      </w:pPr>
      <w:r>
        <w:rPr>
          <w:b/>
          <w:bCs/>
          <w:sz w:val="28"/>
          <w:szCs w:val="28"/>
          <w:lang w:eastAsia="en-US"/>
        </w:rPr>
        <w:t>VII. Порядок служебного взаимодействия</w:t>
      </w:r>
    </w:p>
    <w:p w:rsidR="000A5E65" w:rsidRDefault="000A5E65" w:rsidP="00E50E8D">
      <w:pPr>
        <w:tabs>
          <w:tab w:val="left" w:pos="673"/>
        </w:tabs>
        <w:jc w:val="both"/>
        <w:rPr>
          <w:sz w:val="28"/>
          <w:szCs w:val="28"/>
          <w:lang w:eastAsia="en-US"/>
        </w:rPr>
      </w:pPr>
    </w:p>
    <w:p w:rsidR="000A5E65" w:rsidRDefault="005F354F" w:rsidP="005F354F">
      <w:pPr>
        <w:autoSpaceDE w:val="0"/>
        <w:autoSpaceDN w:val="0"/>
        <w:adjustRightInd w:val="0"/>
        <w:ind w:firstLine="708"/>
        <w:jc w:val="both"/>
        <w:rPr>
          <w:sz w:val="28"/>
          <w:szCs w:val="28"/>
          <w:lang w:eastAsia="en-US"/>
        </w:rPr>
      </w:pPr>
      <w:r>
        <w:rPr>
          <w:sz w:val="28"/>
          <w:szCs w:val="28"/>
          <w:lang w:eastAsia="en-US"/>
        </w:rPr>
        <w:t xml:space="preserve">17. </w:t>
      </w:r>
      <w:proofErr w:type="gramStart"/>
      <w:r>
        <w:rPr>
          <w:sz w:val="28"/>
          <w:szCs w:val="28"/>
          <w:lang w:eastAsia="en-US"/>
        </w:rPr>
        <w:t xml:space="preserve">Взаимодействие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 xml:space="preserve">а </w:t>
      </w:r>
      <w:r>
        <w:rPr>
          <w:sz w:val="28"/>
          <w:szCs w:val="28"/>
          <w:lang w:eastAsia="en-US"/>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Pr>
          <w:sz w:val="28"/>
          <w:szCs w:val="28"/>
          <w:lang w:eastAsia="en-US"/>
        </w:rPr>
        <w:t xml:space="preserve">; </w:t>
      </w:r>
      <w:proofErr w:type="gramStart"/>
      <w:r>
        <w:rPr>
          <w:sz w:val="28"/>
          <w:szCs w:val="28"/>
          <w:lang w:eastAsia="en-US"/>
        </w:rPr>
        <w:t>2009,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0A5E65" w:rsidRDefault="000A5E65" w:rsidP="000A5E65">
      <w:pPr>
        <w:tabs>
          <w:tab w:val="left" w:pos="673"/>
        </w:tabs>
        <w:jc w:val="both"/>
        <w:rPr>
          <w:sz w:val="28"/>
          <w:szCs w:val="28"/>
          <w:lang w:eastAsia="en-US"/>
        </w:rPr>
      </w:pPr>
    </w:p>
    <w:p w:rsidR="005F354F" w:rsidRDefault="005F354F" w:rsidP="005F354F">
      <w:pPr>
        <w:autoSpaceDE w:val="0"/>
        <w:autoSpaceDN w:val="0"/>
        <w:adjustRightInd w:val="0"/>
        <w:jc w:val="center"/>
        <w:rPr>
          <w:b/>
          <w:bCs/>
          <w:sz w:val="28"/>
          <w:szCs w:val="28"/>
          <w:lang w:eastAsia="en-US"/>
        </w:rPr>
      </w:pPr>
      <w:r>
        <w:rPr>
          <w:b/>
          <w:bCs/>
          <w:sz w:val="28"/>
          <w:szCs w:val="28"/>
          <w:lang w:val="en-US" w:eastAsia="en-US"/>
        </w:rPr>
        <w:t>VII</w:t>
      </w:r>
      <w:r w:rsidR="00092566">
        <w:rPr>
          <w:b/>
          <w:bCs/>
          <w:sz w:val="28"/>
          <w:szCs w:val="28"/>
          <w:lang w:val="en-US" w:eastAsia="en-US"/>
        </w:rPr>
        <w:t>I</w:t>
      </w:r>
      <w:r>
        <w:rPr>
          <w:b/>
          <w:bCs/>
          <w:sz w:val="28"/>
          <w:szCs w:val="28"/>
          <w:lang w:eastAsia="en-US"/>
        </w:rPr>
        <w:t>. Перечень государственных услуг, оказываемых гражданам и</w:t>
      </w:r>
    </w:p>
    <w:p w:rsidR="005F354F" w:rsidRDefault="005F354F" w:rsidP="005F354F">
      <w:pPr>
        <w:autoSpaceDE w:val="0"/>
        <w:autoSpaceDN w:val="0"/>
        <w:adjustRightInd w:val="0"/>
        <w:jc w:val="center"/>
        <w:rPr>
          <w:b/>
          <w:bCs/>
          <w:sz w:val="28"/>
          <w:szCs w:val="28"/>
          <w:lang w:eastAsia="en-US"/>
        </w:rPr>
      </w:pPr>
      <w:r>
        <w:rPr>
          <w:b/>
          <w:bCs/>
          <w:sz w:val="28"/>
          <w:szCs w:val="28"/>
          <w:lang w:eastAsia="en-US"/>
        </w:rPr>
        <w:t>организациям в соответствии с административным регламентом</w:t>
      </w:r>
    </w:p>
    <w:p w:rsidR="000A5E65" w:rsidRDefault="005F354F" w:rsidP="005F354F">
      <w:pPr>
        <w:tabs>
          <w:tab w:val="left" w:pos="673"/>
        </w:tabs>
        <w:jc w:val="center"/>
        <w:rPr>
          <w:sz w:val="28"/>
          <w:szCs w:val="28"/>
          <w:lang w:eastAsia="en-US"/>
        </w:rPr>
      </w:pPr>
      <w:r>
        <w:rPr>
          <w:b/>
          <w:bCs/>
          <w:sz w:val="28"/>
          <w:szCs w:val="28"/>
          <w:lang w:eastAsia="en-US"/>
        </w:rPr>
        <w:t>Федеральной налоговой службы</w:t>
      </w:r>
    </w:p>
    <w:p w:rsidR="005F354F" w:rsidRDefault="005F354F" w:rsidP="000A5E65">
      <w:pPr>
        <w:tabs>
          <w:tab w:val="left" w:pos="673"/>
        </w:tabs>
        <w:jc w:val="both"/>
        <w:rPr>
          <w:sz w:val="28"/>
          <w:szCs w:val="28"/>
          <w:lang w:eastAsia="en-US"/>
        </w:rPr>
      </w:pPr>
    </w:p>
    <w:p w:rsidR="00092566" w:rsidRPr="00092566" w:rsidRDefault="002D71CF" w:rsidP="00092566">
      <w:pPr>
        <w:tabs>
          <w:tab w:val="left" w:pos="673"/>
        </w:tabs>
        <w:ind w:firstLine="709"/>
        <w:jc w:val="both"/>
        <w:rPr>
          <w:sz w:val="28"/>
          <w:szCs w:val="28"/>
          <w:lang w:eastAsia="en-US"/>
        </w:rPr>
      </w:pPr>
      <w:r w:rsidRPr="00092566">
        <w:rPr>
          <w:sz w:val="28"/>
          <w:szCs w:val="28"/>
          <w:lang w:eastAsia="en-US"/>
        </w:rPr>
        <w:t xml:space="preserve">18. </w:t>
      </w:r>
      <w:r w:rsidR="00092566" w:rsidRPr="00092566">
        <w:rPr>
          <w:sz w:val="28"/>
          <w:szCs w:val="28"/>
          <w:lang w:eastAsia="en-US"/>
        </w:rPr>
        <w:t xml:space="preserve">В соответствии с замещаемой государственной гражданской должностью и в пределах функциональной компетенции </w:t>
      </w:r>
      <w:r w:rsidR="00995813" w:rsidRPr="00995813">
        <w:rPr>
          <w:sz w:val="28"/>
          <w:szCs w:val="28"/>
          <w:lang w:eastAsia="en-US"/>
        </w:rPr>
        <w:t>государственн</w:t>
      </w:r>
      <w:r w:rsidR="00995813">
        <w:rPr>
          <w:sz w:val="28"/>
          <w:szCs w:val="28"/>
        </w:rPr>
        <w:t>ый</w:t>
      </w:r>
      <w:r w:rsidR="00995813" w:rsidRPr="00995813">
        <w:rPr>
          <w:sz w:val="28"/>
          <w:szCs w:val="28"/>
          <w:lang w:eastAsia="en-US"/>
        </w:rPr>
        <w:t xml:space="preserve"> налогов</w:t>
      </w:r>
      <w:r w:rsidR="00995813">
        <w:rPr>
          <w:sz w:val="28"/>
          <w:szCs w:val="28"/>
        </w:rPr>
        <w:t>ый</w:t>
      </w:r>
      <w:r w:rsidR="00995813" w:rsidRPr="00995813">
        <w:rPr>
          <w:sz w:val="28"/>
          <w:szCs w:val="28"/>
          <w:lang w:eastAsia="en-US"/>
        </w:rPr>
        <w:t xml:space="preserve"> инспектор</w:t>
      </w:r>
      <w:r w:rsidR="00995813" w:rsidRPr="00092566">
        <w:rPr>
          <w:sz w:val="28"/>
          <w:szCs w:val="28"/>
          <w:lang w:eastAsia="en-US"/>
        </w:rPr>
        <w:t xml:space="preserve"> </w:t>
      </w:r>
      <w:r w:rsidR="00092566" w:rsidRPr="00092566">
        <w:rPr>
          <w:sz w:val="28"/>
          <w:szCs w:val="28"/>
          <w:lang w:eastAsia="en-US"/>
        </w:rPr>
        <w:t>принимает участие в обеспечении оказания следующих видов государственных услуг, осуществляемых Инспекцией, включающих в себя следующие административные процедуры:</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устной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индивидуальное информирование на основании запросов в письменной форме;</w:t>
      </w:r>
    </w:p>
    <w:p w:rsidR="00092566" w:rsidRDefault="00092566" w:rsidP="00092566">
      <w:pPr>
        <w:autoSpaceDE w:val="0"/>
        <w:autoSpaceDN w:val="0"/>
        <w:adjustRightInd w:val="0"/>
        <w:ind w:firstLine="709"/>
        <w:jc w:val="both"/>
        <w:rPr>
          <w:sz w:val="28"/>
          <w:szCs w:val="28"/>
          <w:lang w:eastAsia="en-US"/>
        </w:rPr>
      </w:pPr>
      <w:r>
        <w:rPr>
          <w:sz w:val="28"/>
          <w:szCs w:val="28"/>
          <w:lang w:eastAsia="en-US"/>
        </w:rPr>
        <w:t xml:space="preserve">индивидуальное информирование на основании запросов в электронной форме с усиленной квалифицированной электронной подписью по </w:t>
      </w:r>
      <w:r w:rsidR="00A43A5E">
        <w:rPr>
          <w:sz w:val="28"/>
          <w:szCs w:val="28"/>
          <w:lang w:eastAsia="en-US"/>
        </w:rPr>
        <w:t>телекоммуникационному каналу связи</w:t>
      </w:r>
      <w:r>
        <w:rPr>
          <w:sz w:val="28"/>
          <w:szCs w:val="28"/>
          <w:lang w:eastAsia="en-US"/>
        </w:rPr>
        <w:t>.</w:t>
      </w:r>
    </w:p>
    <w:p w:rsidR="00092566" w:rsidRDefault="00092566" w:rsidP="00092566">
      <w:pPr>
        <w:autoSpaceDE w:val="0"/>
        <w:autoSpaceDN w:val="0"/>
        <w:adjustRightInd w:val="0"/>
        <w:ind w:firstLine="709"/>
        <w:jc w:val="both"/>
        <w:rPr>
          <w:sz w:val="28"/>
          <w:szCs w:val="28"/>
          <w:lang w:eastAsia="en-US"/>
        </w:rPr>
      </w:pPr>
    </w:p>
    <w:p w:rsidR="00F42E63" w:rsidRDefault="00F42E63" w:rsidP="00F42E63">
      <w:pPr>
        <w:autoSpaceDE w:val="0"/>
        <w:autoSpaceDN w:val="0"/>
        <w:adjustRightInd w:val="0"/>
        <w:jc w:val="center"/>
        <w:rPr>
          <w:b/>
          <w:bCs/>
          <w:sz w:val="28"/>
          <w:szCs w:val="28"/>
          <w:lang w:eastAsia="en-US"/>
        </w:rPr>
      </w:pPr>
      <w:r>
        <w:rPr>
          <w:b/>
          <w:bCs/>
          <w:sz w:val="28"/>
          <w:szCs w:val="28"/>
          <w:lang w:eastAsia="en-US"/>
        </w:rPr>
        <w:t>IX. Показатели эффективности и результативности</w:t>
      </w:r>
    </w:p>
    <w:p w:rsidR="00F42E63" w:rsidRDefault="00F42E63" w:rsidP="00F42E63">
      <w:pPr>
        <w:tabs>
          <w:tab w:val="left" w:pos="673"/>
        </w:tabs>
        <w:jc w:val="center"/>
        <w:rPr>
          <w:sz w:val="28"/>
          <w:szCs w:val="28"/>
          <w:lang w:eastAsia="en-US"/>
        </w:rPr>
      </w:pPr>
      <w:r>
        <w:rPr>
          <w:b/>
          <w:bCs/>
          <w:sz w:val="28"/>
          <w:szCs w:val="28"/>
          <w:lang w:eastAsia="en-US"/>
        </w:rPr>
        <w:t>профессиональной служебной деятельности</w:t>
      </w:r>
    </w:p>
    <w:p w:rsidR="00F42E63" w:rsidRDefault="00F42E63" w:rsidP="000A5E65">
      <w:pPr>
        <w:tabs>
          <w:tab w:val="left" w:pos="673"/>
        </w:tabs>
        <w:jc w:val="both"/>
        <w:rPr>
          <w:sz w:val="28"/>
          <w:szCs w:val="28"/>
          <w:lang w:eastAsia="en-US"/>
        </w:rPr>
      </w:pPr>
    </w:p>
    <w:p w:rsidR="005F354F" w:rsidRDefault="00F42E63" w:rsidP="00F42E63">
      <w:pPr>
        <w:autoSpaceDE w:val="0"/>
        <w:autoSpaceDN w:val="0"/>
        <w:adjustRightInd w:val="0"/>
        <w:ind w:firstLine="708"/>
        <w:jc w:val="both"/>
        <w:rPr>
          <w:sz w:val="28"/>
          <w:szCs w:val="28"/>
          <w:lang w:eastAsia="en-US"/>
        </w:rPr>
      </w:pPr>
      <w:r>
        <w:rPr>
          <w:sz w:val="28"/>
          <w:szCs w:val="28"/>
          <w:lang w:eastAsia="en-US"/>
        </w:rPr>
        <w:lastRenderedPageBreak/>
        <w:t xml:space="preserve">19. Эффективность и результативность профессиональной служебной деятельности </w:t>
      </w:r>
      <w:r w:rsidR="00995813" w:rsidRPr="00995813">
        <w:rPr>
          <w:sz w:val="28"/>
          <w:szCs w:val="28"/>
          <w:lang w:eastAsia="en-US"/>
        </w:rPr>
        <w:t>государственн</w:t>
      </w:r>
      <w:r w:rsidR="00995813">
        <w:rPr>
          <w:sz w:val="28"/>
          <w:szCs w:val="28"/>
        </w:rPr>
        <w:t>ого</w:t>
      </w:r>
      <w:r w:rsidR="00995813" w:rsidRPr="00995813">
        <w:rPr>
          <w:sz w:val="28"/>
          <w:szCs w:val="28"/>
          <w:lang w:eastAsia="en-US"/>
        </w:rPr>
        <w:t xml:space="preserve"> налогов</w:t>
      </w:r>
      <w:r w:rsidR="00995813">
        <w:rPr>
          <w:sz w:val="28"/>
          <w:szCs w:val="28"/>
        </w:rPr>
        <w:t>ого</w:t>
      </w:r>
      <w:r w:rsidR="00995813" w:rsidRPr="00995813">
        <w:rPr>
          <w:sz w:val="28"/>
          <w:szCs w:val="28"/>
          <w:lang w:eastAsia="en-US"/>
        </w:rPr>
        <w:t xml:space="preserve"> инспектор</w:t>
      </w:r>
      <w:r w:rsidR="00995813">
        <w:rPr>
          <w:sz w:val="28"/>
          <w:szCs w:val="28"/>
          <w:lang w:eastAsia="en-US"/>
        </w:rPr>
        <w:t xml:space="preserve">а </w:t>
      </w:r>
      <w:r>
        <w:rPr>
          <w:sz w:val="28"/>
          <w:szCs w:val="28"/>
          <w:lang w:eastAsia="en-US"/>
        </w:rPr>
        <w:t>оценивается по следующим показателям:</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соблюдению процедуры </w:t>
      </w:r>
      <w:r w:rsidR="00832AB7">
        <w:rPr>
          <w:sz w:val="28"/>
          <w:szCs w:val="28"/>
          <w:lang w:eastAsia="en-US"/>
        </w:rPr>
        <w:t>производства по делам об административных правонарушениях</w:t>
      </w:r>
      <w:r>
        <w:rPr>
          <w:sz w:val="28"/>
          <w:szCs w:val="28"/>
          <w:lang w:eastAsia="en-US"/>
        </w:rPr>
        <w:t>;</w:t>
      </w:r>
    </w:p>
    <w:p w:rsidR="007B2401" w:rsidRDefault="007B2401" w:rsidP="00F42E63">
      <w:pPr>
        <w:autoSpaceDE w:val="0"/>
        <w:autoSpaceDN w:val="0"/>
        <w:adjustRightInd w:val="0"/>
        <w:ind w:firstLine="708"/>
        <w:jc w:val="both"/>
        <w:rPr>
          <w:sz w:val="28"/>
          <w:szCs w:val="28"/>
          <w:lang w:eastAsia="en-US"/>
        </w:rPr>
      </w:pPr>
      <w:r>
        <w:rPr>
          <w:sz w:val="28"/>
          <w:szCs w:val="28"/>
          <w:lang w:eastAsia="en-US"/>
        </w:rPr>
        <w:t xml:space="preserve">суммам доначисления </w:t>
      </w:r>
      <w:r w:rsidR="00832AB7">
        <w:rPr>
          <w:sz w:val="28"/>
          <w:szCs w:val="28"/>
          <w:lang w:eastAsia="en-US"/>
        </w:rPr>
        <w:t xml:space="preserve">административных штрафов </w:t>
      </w:r>
      <w:r>
        <w:rPr>
          <w:sz w:val="28"/>
          <w:szCs w:val="28"/>
          <w:lang w:eastAsia="en-US"/>
        </w:rPr>
        <w:t xml:space="preserve">с учетом </w:t>
      </w:r>
      <w:r w:rsidR="002264ED">
        <w:rPr>
          <w:sz w:val="28"/>
          <w:szCs w:val="28"/>
          <w:lang w:eastAsia="en-US"/>
        </w:rPr>
        <w:t xml:space="preserve">принятых судебных постановлений </w:t>
      </w:r>
      <w:r>
        <w:rPr>
          <w:sz w:val="28"/>
          <w:szCs w:val="28"/>
          <w:lang w:eastAsia="en-US"/>
        </w:rPr>
        <w:t>в динамике отдела камеральных проверок № 2;</w:t>
      </w:r>
    </w:p>
    <w:p w:rsidR="00B4485B" w:rsidRDefault="00B4485B" w:rsidP="00B4485B">
      <w:pPr>
        <w:autoSpaceDE w:val="0"/>
        <w:autoSpaceDN w:val="0"/>
        <w:adjustRightInd w:val="0"/>
        <w:ind w:firstLine="708"/>
        <w:jc w:val="both"/>
        <w:rPr>
          <w:sz w:val="28"/>
          <w:szCs w:val="28"/>
          <w:lang w:eastAsia="en-US"/>
        </w:rPr>
      </w:pPr>
      <w:r>
        <w:rPr>
          <w:sz w:val="28"/>
          <w:szCs w:val="28"/>
          <w:lang w:eastAsia="en-US"/>
        </w:rPr>
        <w:t>соблюдению процедуры проведения камеральных налоговых проверок;</w:t>
      </w:r>
    </w:p>
    <w:p w:rsidR="00B4485B" w:rsidRDefault="00B4485B" w:rsidP="00B4485B">
      <w:pPr>
        <w:autoSpaceDE w:val="0"/>
        <w:autoSpaceDN w:val="0"/>
        <w:adjustRightInd w:val="0"/>
        <w:ind w:firstLine="708"/>
        <w:jc w:val="both"/>
        <w:rPr>
          <w:sz w:val="28"/>
          <w:szCs w:val="28"/>
          <w:lang w:eastAsia="en-US"/>
        </w:rPr>
      </w:pPr>
      <w:r>
        <w:rPr>
          <w:sz w:val="28"/>
          <w:szCs w:val="28"/>
          <w:lang w:eastAsia="en-US"/>
        </w:rPr>
        <w:t xml:space="preserve">количеству результативных камеральных налоговых проверок, приводящих к доначислению налога на </w:t>
      </w:r>
      <w:r w:rsidR="00B711E4">
        <w:rPr>
          <w:sz w:val="28"/>
          <w:szCs w:val="28"/>
          <w:lang w:eastAsia="en-US"/>
        </w:rPr>
        <w:t>прибыль</w:t>
      </w:r>
      <w:r>
        <w:rPr>
          <w:sz w:val="28"/>
          <w:szCs w:val="28"/>
          <w:lang w:eastAsia="en-US"/>
        </w:rPr>
        <w:t xml:space="preserve"> организаций в КРСБ с учетом рассмотрения апелляционных жалоб в динамике отдела камеральных проверок № 2;</w:t>
      </w:r>
    </w:p>
    <w:p w:rsidR="00B4485B" w:rsidRDefault="00B4485B" w:rsidP="00B4485B">
      <w:pPr>
        <w:autoSpaceDE w:val="0"/>
        <w:autoSpaceDN w:val="0"/>
        <w:adjustRightInd w:val="0"/>
        <w:ind w:firstLine="708"/>
        <w:jc w:val="both"/>
        <w:rPr>
          <w:sz w:val="28"/>
          <w:szCs w:val="28"/>
          <w:lang w:eastAsia="en-US"/>
        </w:rPr>
      </w:pPr>
      <w:r>
        <w:rPr>
          <w:sz w:val="28"/>
          <w:szCs w:val="28"/>
          <w:lang w:eastAsia="en-US"/>
        </w:rPr>
        <w:t xml:space="preserve">суммам доначисления налога на </w:t>
      </w:r>
      <w:r w:rsidR="00B711E4">
        <w:rPr>
          <w:sz w:val="28"/>
          <w:szCs w:val="28"/>
          <w:lang w:eastAsia="en-US"/>
        </w:rPr>
        <w:t>прибыль</w:t>
      </w:r>
      <w:r>
        <w:rPr>
          <w:sz w:val="28"/>
          <w:szCs w:val="28"/>
          <w:lang w:eastAsia="en-US"/>
        </w:rPr>
        <w:t xml:space="preserve"> организаций в КРСБ по результатам камеральных налоговых проверок с учетом рассмотрения апелляционных жалоб в динамике отдела камеральных проверок № 2;</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своевременности и оперативности выполнения поручений;</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42E63" w:rsidRDefault="00F42E63" w:rsidP="00F42E63">
      <w:pPr>
        <w:tabs>
          <w:tab w:val="left" w:pos="673"/>
        </w:tabs>
        <w:ind w:firstLine="709"/>
        <w:jc w:val="both"/>
        <w:rPr>
          <w:sz w:val="28"/>
          <w:szCs w:val="28"/>
          <w:lang w:eastAsia="en-US"/>
        </w:rPr>
      </w:pPr>
      <w:r>
        <w:rPr>
          <w:sz w:val="28"/>
          <w:szCs w:val="28"/>
          <w:lang w:eastAsia="en-US"/>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42E63" w:rsidRDefault="00F42E63" w:rsidP="00F42E63">
      <w:pPr>
        <w:autoSpaceDE w:val="0"/>
        <w:autoSpaceDN w:val="0"/>
        <w:adjustRightInd w:val="0"/>
        <w:ind w:firstLine="709"/>
        <w:jc w:val="both"/>
        <w:rPr>
          <w:sz w:val="28"/>
          <w:szCs w:val="28"/>
          <w:lang w:eastAsia="en-US"/>
        </w:rPr>
      </w:pPr>
      <w:r>
        <w:rPr>
          <w:sz w:val="28"/>
          <w:szCs w:val="28"/>
          <w:lang w:eastAsia="en-US"/>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42E63" w:rsidRDefault="00F42E63" w:rsidP="00F42E63">
      <w:pPr>
        <w:autoSpaceDE w:val="0"/>
        <w:autoSpaceDN w:val="0"/>
        <w:adjustRightInd w:val="0"/>
        <w:ind w:firstLine="709"/>
        <w:jc w:val="both"/>
        <w:rPr>
          <w:sz w:val="28"/>
          <w:szCs w:val="28"/>
          <w:lang w:eastAsia="en-US"/>
        </w:rPr>
      </w:pPr>
      <w:r>
        <w:rPr>
          <w:sz w:val="28"/>
          <w:szCs w:val="28"/>
          <w:lang w:eastAsia="en-US"/>
        </w:rPr>
        <w:t>осознанию ответственности за последствия свои</w:t>
      </w:r>
      <w:r w:rsidR="00BD6862">
        <w:rPr>
          <w:sz w:val="28"/>
          <w:szCs w:val="28"/>
          <w:lang w:eastAsia="en-US"/>
        </w:rPr>
        <w:t>х действий, принимаемых решений;</w:t>
      </w:r>
    </w:p>
    <w:p w:rsidR="00BD6862" w:rsidRDefault="00BD6862" w:rsidP="00BD6862">
      <w:pPr>
        <w:tabs>
          <w:tab w:val="left" w:pos="673"/>
        </w:tabs>
        <w:ind w:firstLine="709"/>
        <w:jc w:val="both"/>
        <w:rPr>
          <w:sz w:val="28"/>
          <w:szCs w:val="28"/>
          <w:lang w:eastAsia="en-US"/>
        </w:rPr>
      </w:pPr>
      <w:r w:rsidRPr="00DF64E7">
        <w:rPr>
          <w:sz w:val="28"/>
          <w:szCs w:val="28"/>
          <w:lang w:eastAsia="en-US"/>
        </w:rPr>
        <w:t>полноте и своевременности заполнения информационных ресурсов.</w:t>
      </w:r>
    </w:p>
    <w:p w:rsidR="006A41F8" w:rsidRDefault="006A41F8" w:rsidP="00BD6862">
      <w:pPr>
        <w:tabs>
          <w:tab w:val="left" w:pos="673"/>
        </w:tabs>
        <w:ind w:firstLine="709"/>
        <w:jc w:val="both"/>
        <w:rPr>
          <w:sz w:val="28"/>
          <w:szCs w:val="28"/>
          <w:lang w:eastAsia="en-US"/>
        </w:rPr>
      </w:pPr>
    </w:p>
    <w:p w:rsidR="00B4485B" w:rsidRPr="0017789D" w:rsidRDefault="00B4485B" w:rsidP="00B4485B">
      <w:pPr>
        <w:pStyle w:val="ae"/>
        <w:rPr>
          <w:rFonts w:ascii="Times New Roman" w:hAnsi="Times New Roman" w:cs="Times New Roman"/>
          <w:sz w:val="28"/>
          <w:szCs w:val="26"/>
        </w:rPr>
      </w:pPr>
      <w:r w:rsidRPr="0017789D">
        <w:rPr>
          <w:rFonts w:ascii="Times New Roman" w:hAnsi="Times New Roman" w:cs="Times New Roman"/>
          <w:sz w:val="28"/>
          <w:szCs w:val="26"/>
        </w:rPr>
        <w:t>Начальник</w:t>
      </w:r>
    </w:p>
    <w:p w:rsidR="00B4485B" w:rsidRPr="0017789D" w:rsidRDefault="00B4485B" w:rsidP="00B4485B">
      <w:pPr>
        <w:pStyle w:val="ae"/>
        <w:rPr>
          <w:rFonts w:ascii="Times New Roman" w:hAnsi="Times New Roman" w:cs="Times New Roman"/>
          <w:sz w:val="28"/>
          <w:szCs w:val="26"/>
        </w:rPr>
      </w:pPr>
      <w:r w:rsidRPr="0017789D">
        <w:rPr>
          <w:rFonts w:ascii="Times New Roman" w:hAnsi="Times New Roman" w:cs="Times New Roman"/>
          <w:sz w:val="28"/>
          <w:szCs w:val="26"/>
        </w:rPr>
        <w:t>отдела камеральных проверок № 2                                              А.А. Симутенко</w:t>
      </w:r>
    </w:p>
    <w:p w:rsidR="00B4485B" w:rsidRDefault="00B4485B" w:rsidP="00B4485B">
      <w:pPr>
        <w:rPr>
          <w:sz w:val="28"/>
        </w:rPr>
      </w:pPr>
    </w:p>
    <w:p w:rsidR="00B4485B" w:rsidRPr="0017789D" w:rsidRDefault="00B4485B" w:rsidP="00B4485B">
      <w:pPr>
        <w:pStyle w:val="ae"/>
        <w:spacing w:after="100" w:afterAutospacing="1"/>
        <w:rPr>
          <w:rFonts w:ascii="Times New Roman" w:hAnsi="Times New Roman" w:cs="Times New Roman"/>
          <w:sz w:val="28"/>
          <w:szCs w:val="26"/>
        </w:rPr>
      </w:pPr>
      <w:r w:rsidRPr="0017789D">
        <w:rPr>
          <w:rFonts w:ascii="Times New Roman" w:hAnsi="Times New Roman" w:cs="Times New Roman"/>
          <w:sz w:val="28"/>
          <w:szCs w:val="26"/>
        </w:rPr>
        <w:t>«Согласовано»</w:t>
      </w:r>
    </w:p>
    <w:p w:rsidR="00B4485B" w:rsidRPr="0017789D" w:rsidRDefault="00B4485B" w:rsidP="00B4485B">
      <w:pPr>
        <w:pStyle w:val="ae"/>
        <w:rPr>
          <w:rFonts w:ascii="Times New Roman" w:hAnsi="Times New Roman" w:cs="Times New Roman"/>
          <w:sz w:val="28"/>
          <w:szCs w:val="26"/>
        </w:rPr>
      </w:pPr>
      <w:r w:rsidRPr="0017789D">
        <w:rPr>
          <w:rFonts w:ascii="Times New Roman" w:hAnsi="Times New Roman" w:cs="Times New Roman"/>
          <w:sz w:val="28"/>
          <w:szCs w:val="26"/>
        </w:rPr>
        <w:t>Заместитель начальника инспекции                                            И.В. Хрусталева</w:t>
      </w:r>
    </w:p>
    <w:p w:rsidR="00B4485B" w:rsidRDefault="00B4485B" w:rsidP="00B4485B">
      <w:pPr>
        <w:pStyle w:val="ae"/>
        <w:rPr>
          <w:rFonts w:ascii="Times New Roman" w:hAnsi="Times New Roman" w:cs="Times New Roman"/>
          <w:sz w:val="28"/>
          <w:szCs w:val="26"/>
        </w:rPr>
      </w:pPr>
    </w:p>
    <w:p w:rsidR="006A41F8" w:rsidRPr="0017789D" w:rsidRDefault="00B4485B" w:rsidP="00B4485B">
      <w:pPr>
        <w:pStyle w:val="ae"/>
        <w:rPr>
          <w:rFonts w:ascii="Times New Roman" w:hAnsi="Times New Roman" w:cs="Times New Roman"/>
          <w:sz w:val="28"/>
          <w:szCs w:val="26"/>
        </w:rPr>
      </w:pPr>
      <w:r w:rsidRPr="0017789D">
        <w:rPr>
          <w:rFonts w:ascii="Times New Roman" w:hAnsi="Times New Roman" w:cs="Times New Roman"/>
          <w:sz w:val="28"/>
          <w:szCs w:val="26"/>
        </w:rPr>
        <w:t>С должностным регламентом</w:t>
      </w:r>
      <w:r w:rsidR="00B711E4">
        <w:rPr>
          <w:rFonts w:ascii="Times New Roman" w:hAnsi="Times New Roman" w:cs="Times New Roman"/>
          <w:sz w:val="28"/>
          <w:szCs w:val="26"/>
        </w:rPr>
        <w:t xml:space="preserve"> </w:t>
      </w:r>
      <w:bookmarkStart w:id="24" w:name="_GoBack"/>
      <w:bookmarkEnd w:id="24"/>
      <w:r w:rsidR="00B711E4">
        <w:rPr>
          <w:rFonts w:ascii="Times New Roman" w:hAnsi="Times New Roman" w:cs="Times New Roman"/>
          <w:sz w:val="28"/>
          <w:szCs w:val="26"/>
        </w:rPr>
        <w:t>ознакомлен(а)</w:t>
      </w:r>
    </w:p>
    <w:sectPr w:rsidR="006A41F8" w:rsidRPr="0017789D" w:rsidSect="00661FD6">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6D6" w:rsidRDefault="003556D6" w:rsidP="000C2253">
      <w:r>
        <w:separator/>
      </w:r>
    </w:p>
  </w:endnote>
  <w:endnote w:type="continuationSeparator" w:id="0">
    <w:p w:rsidR="003556D6" w:rsidRDefault="003556D6" w:rsidP="000C2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6D6" w:rsidRDefault="003556D6" w:rsidP="000C2253">
      <w:r>
        <w:separator/>
      </w:r>
    </w:p>
  </w:footnote>
  <w:footnote w:type="continuationSeparator" w:id="0">
    <w:p w:rsidR="003556D6" w:rsidRDefault="003556D6" w:rsidP="000C22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1134526518"/>
      <w:docPartObj>
        <w:docPartGallery w:val="Page Numbers (Top of Page)"/>
        <w:docPartUnique/>
      </w:docPartObj>
    </w:sdtPr>
    <w:sdtEndPr/>
    <w:sdtContent>
      <w:p w:rsidR="000C2253" w:rsidRPr="000C2253" w:rsidRDefault="000C2253">
        <w:pPr>
          <w:pStyle w:val="aa"/>
          <w:jc w:val="center"/>
          <w:rPr>
            <w:sz w:val="22"/>
          </w:rPr>
        </w:pPr>
        <w:r w:rsidRPr="000C2253">
          <w:rPr>
            <w:sz w:val="22"/>
          </w:rPr>
          <w:fldChar w:fldCharType="begin"/>
        </w:r>
        <w:r w:rsidRPr="000C2253">
          <w:rPr>
            <w:sz w:val="22"/>
          </w:rPr>
          <w:instrText>PAGE   \* MERGEFORMAT</w:instrText>
        </w:r>
        <w:r w:rsidRPr="000C2253">
          <w:rPr>
            <w:sz w:val="22"/>
          </w:rPr>
          <w:fldChar w:fldCharType="separate"/>
        </w:r>
        <w:r w:rsidR="00B711E4">
          <w:rPr>
            <w:noProof/>
            <w:sz w:val="22"/>
          </w:rPr>
          <w:t>13</w:t>
        </w:r>
        <w:r w:rsidRPr="000C2253">
          <w:rPr>
            <w:sz w:val="22"/>
          </w:rPr>
          <w:fldChar w:fldCharType="end"/>
        </w:r>
      </w:p>
    </w:sdtContent>
  </w:sdt>
  <w:p w:rsidR="000C2253" w:rsidRDefault="000C225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FAC"/>
    <w:multiLevelType w:val="hybridMultilevel"/>
    <w:tmpl w:val="481CBFE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43F1D27"/>
    <w:multiLevelType w:val="hybridMultilevel"/>
    <w:tmpl w:val="251E3A3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5605E3"/>
    <w:multiLevelType w:val="hybridMultilevel"/>
    <w:tmpl w:val="097ACB50"/>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762CCB"/>
    <w:multiLevelType w:val="hybridMultilevel"/>
    <w:tmpl w:val="57387A7A"/>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420AA"/>
    <w:multiLevelType w:val="hybridMultilevel"/>
    <w:tmpl w:val="CEE81D40"/>
    <w:lvl w:ilvl="0" w:tplc="FCC0E00C">
      <w:start w:val="1"/>
      <w:numFmt w:val="decimal"/>
      <w:lvlText w:val="11.5.%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F30463D"/>
    <w:multiLevelType w:val="hybridMultilevel"/>
    <w:tmpl w:val="8732F82E"/>
    <w:lvl w:ilvl="0" w:tplc="E182B410">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4AC40D0"/>
    <w:multiLevelType w:val="hybridMultilevel"/>
    <w:tmpl w:val="71962588"/>
    <w:lvl w:ilvl="0" w:tplc="F15AB390">
      <w:start w:val="1"/>
      <w:numFmt w:val="russianLower"/>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2D4446"/>
    <w:multiLevelType w:val="hybridMultilevel"/>
    <w:tmpl w:val="4FE8DA4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C951AD0"/>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5873ED5"/>
    <w:multiLevelType w:val="hybridMultilevel"/>
    <w:tmpl w:val="63D2F2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78D38E1"/>
    <w:multiLevelType w:val="hybridMultilevel"/>
    <w:tmpl w:val="9B5CC1DC"/>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E1613C"/>
    <w:multiLevelType w:val="hybridMultilevel"/>
    <w:tmpl w:val="1624D1D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151B41"/>
    <w:multiLevelType w:val="hybridMultilevel"/>
    <w:tmpl w:val="5FBE5F3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73F6624"/>
    <w:multiLevelType w:val="hybridMultilevel"/>
    <w:tmpl w:val="9DF09D3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633D7A19"/>
    <w:multiLevelType w:val="hybridMultilevel"/>
    <w:tmpl w:val="C7F6CA1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7F85FE3"/>
    <w:multiLevelType w:val="hybridMultilevel"/>
    <w:tmpl w:val="BCC44EF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F820D00"/>
    <w:multiLevelType w:val="hybridMultilevel"/>
    <w:tmpl w:val="F8A8D712"/>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6052A9"/>
    <w:multiLevelType w:val="hybridMultilevel"/>
    <w:tmpl w:val="A37440A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6"/>
  </w:num>
  <w:num w:numId="4">
    <w:abstractNumId w:val="3"/>
  </w:num>
  <w:num w:numId="5">
    <w:abstractNumId w:val="11"/>
  </w:num>
  <w:num w:numId="6">
    <w:abstractNumId w:val="1"/>
  </w:num>
  <w:num w:numId="7">
    <w:abstractNumId w:val="16"/>
  </w:num>
  <w:num w:numId="8">
    <w:abstractNumId w:val="10"/>
  </w:num>
  <w:num w:numId="9">
    <w:abstractNumId w:val="12"/>
  </w:num>
  <w:num w:numId="10">
    <w:abstractNumId w:val="9"/>
  </w:num>
  <w:num w:numId="11">
    <w:abstractNumId w:val="7"/>
  </w:num>
  <w:num w:numId="12">
    <w:abstractNumId w:val="2"/>
  </w:num>
  <w:num w:numId="13">
    <w:abstractNumId w:val="13"/>
  </w:num>
  <w:num w:numId="14">
    <w:abstractNumId w:val="14"/>
  </w:num>
  <w:num w:numId="15">
    <w:abstractNumId w:val="17"/>
  </w:num>
  <w:num w:numId="16">
    <w:abstractNumId w:val="15"/>
  </w:num>
  <w:num w:numId="17">
    <w:abstractNumId w:val="8"/>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mirrorMargin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B5E"/>
    <w:rsid w:val="00000D3D"/>
    <w:rsid w:val="0005356F"/>
    <w:rsid w:val="00053609"/>
    <w:rsid w:val="000569BE"/>
    <w:rsid w:val="00061253"/>
    <w:rsid w:val="00063D54"/>
    <w:rsid w:val="00070B5E"/>
    <w:rsid w:val="000723C6"/>
    <w:rsid w:val="000736F2"/>
    <w:rsid w:val="00074B24"/>
    <w:rsid w:val="000870B8"/>
    <w:rsid w:val="00092566"/>
    <w:rsid w:val="00096681"/>
    <w:rsid w:val="000A5E65"/>
    <w:rsid w:val="000B53AA"/>
    <w:rsid w:val="000C2253"/>
    <w:rsid w:val="000C3B4A"/>
    <w:rsid w:val="000D0A24"/>
    <w:rsid w:val="000D10AB"/>
    <w:rsid w:val="000E2868"/>
    <w:rsid w:val="000F0355"/>
    <w:rsid w:val="000F0F57"/>
    <w:rsid w:val="00101207"/>
    <w:rsid w:val="00116D5F"/>
    <w:rsid w:val="001261A0"/>
    <w:rsid w:val="00131273"/>
    <w:rsid w:val="0013315B"/>
    <w:rsid w:val="00134336"/>
    <w:rsid w:val="0015145F"/>
    <w:rsid w:val="001639FC"/>
    <w:rsid w:val="001718B5"/>
    <w:rsid w:val="00171C4A"/>
    <w:rsid w:val="0017789D"/>
    <w:rsid w:val="00180270"/>
    <w:rsid w:val="001B40BD"/>
    <w:rsid w:val="001B5070"/>
    <w:rsid w:val="001B5D18"/>
    <w:rsid w:val="001C50FB"/>
    <w:rsid w:val="001C624A"/>
    <w:rsid w:val="001D3B4D"/>
    <w:rsid w:val="001D67A4"/>
    <w:rsid w:val="001E3BA7"/>
    <w:rsid w:val="001F7FE9"/>
    <w:rsid w:val="002035BC"/>
    <w:rsid w:val="002141AB"/>
    <w:rsid w:val="002236D4"/>
    <w:rsid w:val="002264ED"/>
    <w:rsid w:val="0023120C"/>
    <w:rsid w:val="00232860"/>
    <w:rsid w:val="0024000E"/>
    <w:rsid w:val="002427D6"/>
    <w:rsid w:val="00247463"/>
    <w:rsid w:val="002508E4"/>
    <w:rsid w:val="0029317B"/>
    <w:rsid w:val="0029570C"/>
    <w:rsid w:val="00297B01"/>
    <w:rsid w:val="002B3830"/>
    <w:rsid w:val="002D71CF"/>
    <w:rsid w:val="002F2BC7"/>
    <w:rsid w:val="00301AD8"/>
    <w:rsid w:val="00306DFA"/>
    <w:rsid w:val="00306E99"/>
    <w:rsid w:val="00311964"/>
    <w:rsid w:val="00316433"/>
    <w:rsid w:val="00321E41"/>
    <w:rsid w:val="00322AE2"/>
    <w:rsid w:val="00327D53"/>
    <w:rsid w:val="0034063C"/>
    <w:rsid w:val="003415FA"/>
    <w:rsid w:val="00342A66"/>
    <w:rsid w:val="003556D6"/>
    <w:rsid w:val="003571A9"/>
    <w:rsid w:val="00363DF1"/>
    <w:rsid w:val="003800F4"/>
    <w:rsid w:val="00391C62"/>
    <w:rsid w:val="00392AE1"/>
    <w:rsid w:val="00394FD9"/>
    <w:rsid w:val="00397D64"/>
    <w:rsid w:val="003A3DA5"/>
    <w:rsid w:val="003B4181"/>
    <w:rsid w:val="003B68D2"/>
    <w:rsid w:val="003C6194"/>
    <w:rsid w:val="003D0C2B"/>
    <w:rsid w:val="003D23FF"/>
    <w:rsid w:val="003D44C5"/>
    <w:rsid w:val="003D7F5F"/>
    <w:rsid w:val="003E27E5"/>
    <w:rsid w:val="003E55C4"/>
    <w:rsid w:val="003F5BE4"/>
    <w:rsid w:val="00406C66"/>
    <w:rsid w:val="00407470"/>
    <w:rsid w:val="004121E2"/>
    <w:rsid w:val="0041319D"/>
    <w:rsid w:val="00417328"/>
    <w:rsid w:val="00417D53"/>
    <w:rsid w:val="00420C54"/>
    <w:rsid w:val="0042414B"/>
    <w:rsid w:val="00442840"/>
    <w:rsid w:val="00444622"/>
    <w:rsid w:val="004608E7"/>
    <w:rsid w:val="00462407"/>
    <w:rsid w:val="00470E7F"/>
    <w:rsid w:val="004820F9"/>
    <w:rsid w:val="00482B00"/>
    <w:rsid w:val="00486F75"/>
    <w:rsid w:val="0049241D"/>
    <w:rsid w:val="004A0415"/>
    <w:rsid w:val="004A4881"/>
    <w:rsid w:val="004B2FB7"/>
    <w:rsid w:val="004D1F64"/>
    <w:rsid w:val="004E653A"/>
    <w:rsid w:val="004F2280"/>
    <w:rsid w:val="00501BB7"/>
    <w:rsid w:val="00514F18"/>
    <w:rsid w:val="00526FF9"/>
    <w:rsid w:val="00536E5D"/>
    <w:rsid w:val="00565E65"/>
    <w:rsid w:val="0057699E"/>
    <w:rsid w:val="00583AC2"/>
    <w:rsid w:val="00594886"/>
    <w:rsid w:val="00597888"/>
    <w:rsid w:val="005A4CE4"/>
    <w:rsid w:val="005A7214"/>
    <w:rsid w:val="005D04BD"/>
    <w:rsid w:val="005D5623"/>
    <w:rsid w:val="005E6F37"/>
    <w:rsid w:val="005F0C7D"/>
    <w:rsid w:val="005F354F"/>
    <w:rsid w:val="00613579"/>
    <w:rsid w:val="00622ACB"/>
    <w:rsid w:val="00637105"/>
    <w:rsid w:val="006410CE"/>
    <w:rsid w:val="0064356E"/>
    <w:rsid w:val="0064474E"/>
    <w:rsid w:val="00661FD6"/>
    <w:rsid w:val="00665791"/>
    <w:rsid w:val="00680212"/>
    <w:rsid w:val="006A0034"/>
    <w:rsid w:val="006A399F"/>
    <w:rsid w:val="006A41F8"/>
    <w:rsid w:val="006B1582"/>
    <w:rsid w:val="006B584A"/>
    <w:rsid w:val="006E03DA"/>
    <w:rsid w:val="006E434E"/>
    <w:rsid w:val="00724BC2"/>
    <w:rsid w:val="00724C3C"/>
    <w:rsid w:val="007330B8"/>
    <w:rsid w:val="0073580C"/>
    <w:rsid w:val="0073624D"/>
    <w:rsid w:val="00751C5C"/>
    <w:rsid w:val="00756CC6"/>
    <w:rsid w:val="0075712E"/>
    <w:rsid w:val="0077401B"/>
    <w:rsid w:val="0079220F"/>
    <w:rsid w:val="00793B4A"/>
    <w:rsid w:val="007A34E6"/>
    <w:rsid w:val="007B2401"/>
    <w:rsid w:val="007E0E96"/>
    <w:rsid w:val="007F6A9C"/>
    <w:rsid w:val="00806221"/>
    <w:rsid w:val="00810BB7"/>
    <w:rsid w:val="00813057"/>
    <w:rsid w:val="00820C21"/>
    <w:rsid w:val="00832AB7"/>
    <w:rsid w:val="0084768C"/>
    <w:rsid w:val="00866F5E"/>
    <w:rsid w:val="00873FC8"/>
    <w:rsid w:val="008875A8"/>
    <w:rsid w:val="0089137E"/>
    <w:rsid w:val="0089219B"/>
    <w:rsid w:val="008A6484"/>
    <w:rsid w:val="008C3D02"/>
    <w:rsid w:val="008D03F8"/>
    <w:rsid w:val="00905BF9"/>
    <w:rsid w:val="00910651"/>
    <w:rsid w:val="00910C78"/>
    <w:rsid w:val="00911F42"/>
    <w:rsid w:val="0091624F"/>
    <w:rsid w:val="00936E26"/>
    <w:rsid w:val="009409B7"/>
    <w:rsid w:val="00942636"/>
    <w:rsid w:val="0094306D"/>
    <w:rsid w:val="00981578"/>
    <w:rsid w:val="00984E38"/>
    <w:rsid w:val="00995813"/>
    <w:rsid w:val="00997604"/>
    <w:rsid w:val="009A44FA"/>
    <w:rsid w:val="009C311C"/>
    <w:rsid w:val="009D0C76"/>
    <w:rsid w:val="009D2C15"/>
    <w:rsid w:val="009D7DBD"/>
    <w:rsid w:val="009E0245"/>
    <w:rsid w:val="009E1320"/>
    <w:rsid w:val="009E7133"/>
    <w:rsid w:val="009F0291"/>
    <w:rsid w:val="009F2A6F"/>
    <w:rsid w:val="009F3F5C"/>
    <w:rsid w:val="009F4808"/>
    <w:rsid w:val="00A2167F"/>
    <w:rsid w:val="00A316B4"/>
    <w:rsid w:val="00A36C69"/>
    <w:rsid w:val="00A43A5E"/>
    <w:rsid w:val="00A43CA4"/>
    <w:rsid w:val="00A443F4"/>
    <w:rsid w:val="00A51212"/>
    <w:rsid w:val="00A66257"/>
    <w:rsid w:val="00A70A07"/>
    <w:rsid w:val="00A72028"/>
    <w:rsid w:val="00A84AE7"/>
    <w:rsid w:val="00A858F2"/>
    <w:rsid w:val="00A85A16"/>
    <w:rsid w:val="00A949AF"/>
    <w:rsid w:val="00AA2C75"/>
    <w:rsid w:val="00AC1888"/>
    <w:rsid w:val="00AC65CF"/>
    <w:rsid w:val="00AE2F57"/>
    <w:rsid w:val="00AF6024"/>
    <w:rsid w:val="00B03190"/>
    <w:rsid w:val="00B10A07"/>
    <w:rsid w:val="00B12FE1"/>
    <w:rsid w:val="00B24EB1"/>
    <w:rsid w:val="00B26612"/>
    <w:rsid w:val="00B4485B"/>
    <w:rsid w:val="00B449C7"/>
    <w:rsid w:val="00B45423"/>
    <w:rsid w:val="00B47CB7"/>
    <w:rsid w:val="00B47E18"/>
    <w:rsid w:val="00B539D5"/>
    <w:rsid w:val="00B55AD4"/>
    <w:rsid w:val="00B61BDA"/>
    <w:rsid w:val="00B649CC"/>
    <w:rsid w:val="00B655B6"/>
    <w:rsid w:val="00B711E4"/>
    <w:rsid w:val="00B766F3"/>
    <w:rsid w:val="00B82C90"/>
    <w:rsid w:val="00B8513E"/>
    <w:rsid w:val="00B874B8"/>
    <w:rsid w:val="00B94FF0"/>
    <w:rsid w:val="00BA1891"/>
    <w:rsid w:val="00BA2FD6"/>
    <w:rsid w:val="00BA4BC7"/>
    <w:rsid w:val="00BA6E91"/>
    <w:rsid w:val="00BC2DB7"/>
    <w:rsid w:val="00BD5D1B"/>
    <w:rsid w:val="00BD6862"/>
    <w:rsid w:val="00BF2509"/>
    <w:rsid w:val="00BF500C"/>
    <w:rsid w:val="00C101AE"/>
    <w:rsid w:val="00C1647F"/>
    <w:rsid w:val="00C17159"/>
    <w:rsid w:val="00C21A9A"/>
    <w:rsid w:val="00C352F1"/>
    <w:rsid w:val="00C52767"/>
    <w:rsid w:val="00C81DC3"/>
    <w:rsid w:val="00C82DAC"/>
    <w:rsid w:val="00C913DD"/>
    <w:rsid w:val="00C964FE"/>
    <w:rsid w:val="00CB3C7D"/>
    <w:rsid w:val="00CB6BB3"/>
    <w:rsid w:val="00CC04F0"/>
    <w:rsid w:val="00CD190A"/>
    <w:rsid w:val="00CD39BB"/>
    <w:rsid w:val="00CD455F"/>
    <w:rsid w:val="00CD6052"/>
    <w:rsid w:val="00CD76CE"/>
    <w:rsid w:val="00CE0E85"/>
    <w:rsid w:val="00CE5D0A"/>
    <w:rsid w:val="00CF597F"/>
    <w:rsid w:val="00D15C08"/>
    <w:rsid w:val="00D214F3"/>
    <w:rsid w:val="00D25378"/>
    <w:rsid w:val="00D46728"/>
    <w:rsid w:val="00D47F3E"/>
    <w:rsid w:val="00D50E90"/>
    <w:rsid w:val="00D729B3"/>
    <w:rsid w:val="00D82282"/>
    <w:rsid w:val="00D849F8"/>
    <w:rsid w:val="00D924D4"/>
    <w:rsid w:val="00DA58A8"/>
    <w:rsid w:val="00DB3A3A"/>
    <w:rsid w:val="00DB5D41"/>
    <w:rsid w:val="00DB607A"/>
    <w:rsid w:val="00DB6F65"/>
    <w:rsid w:val="00DC101F"/>
    <w:rsid w:val="00DC4329"/>
    <w:rsid w:val="00DD3CA1"/>
    <w:rsid w:val="00DE0412"/>
    <w:rsid w:val="00DF3A13"/>
    <w:rsid w:val="00DF77A4"/>
    <w:rsid w:val="00E02EAC"/>
    <w:rsid w:val="00E07817"/>
    <w:rsid w:val="00E11362"/>
    <w:rsid w:val="00E1278D"/>
    <w:rsid w:val="00E257E4"/>
    <w:rsid w:val="00E3387A"/>
    <w:rsid w:val="00E44169"/>
    <w:rsid w:val="00E44FA5"/>
    <w:rsid w:val="00E50D90"/>
    <w:rsid w:val="00E50E8D"/>
    <w:rsid w:val="00E60D63"/>
    <w:rsid w:val="00E64D31"/>
    <w:rsid w:val="00E71624"/>
    <w:rsid w:val="00E72339"/>
    <w:rsid w:val="00E855F8"/>
    <w:rsid w:val="00EA4E29"/>
    <w:rsid w:val="00EB26E4"/>
    <w:rsid w:val="00EB30C7"/>
    <w:rsid w:val="00ED471F"/>
    <w:rsid w:val="00ED67B0"/>
    <w:rsid w:val="00ED70B0"/>
    <w:rsid w:val="00F059A5"/>
    <w:rsid w:val="00F13151"/>
    <w:rsid w:val="00F42E63"/>
    <w:rsid w:val="00F743D9"/>
    <w:rsid w:val="00F83F4C"/>
    <w:rsid w:val="00F862D1"/>
    <w:rsid w:val="00F86EE6"/>
    <w:rsid w:val="00FA1C1F"/>
    <w:rsid w:val="00FC23E8"/>
    <w:rsid w:val="00FC6529"/>
    <w:rsid w:val="00FD161C"/>
    <w:rsid w:val="00FE113A"/>
    <w:rsid w:val="00FE62E4"/>
    <w:rsid w:val="00FF1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D31"/>
    <w:rPr>
      <w:sz w:val="24"/>
      <w:szCs w:val="24"/>
      <w:lang w:eastAsia="ru-RU"/>
    </w:rPr>
  </w:style>
  <w:style w:type="paragraph" w:styleId="1">
    <w:name w:val="heading 1"/>
    <w:basedOn w:val="a"/>
    <w:next w:val="a"/>
    <w:link w:val="10"/>
    <w:qFormat/>
    <w:rsid w:val="0077401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0723C6"/>
    <w:pPr>
      <w:keepNext/>
      <w:keepLines/>
      <w:jc w:val="center"/>
      <w:outlineLvl w:val="1"/>
    </w:pPr>
    <w:rPr>
      <w:bCs/>
      <w:szCs w:val="26"/>
      <w:lang w:val="x-none" w:eastAsia="x-none"/>
    </w:rPr>
  </w:style>
  <w:style w:type="paragraph" w:styleId="3">
    <w:name w:val="heading 3"/>
    <w:basedOn w:val="a"/>
    <w:next w:val="a"/>
    <w:link w:val="30"/>
    <w:semiHidden/>
    <w:unhideWhenUsed/>
    <w:qFormat/>
    <w:rsid w:val="00536E5D"/>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723C6"/>
    <w:rPr>
      <w:bCs/>
      <w:sz w:val="24"/>
      <w:szCs w:val="26"/>
      <w:lang w:val="x-none" w:eastAsia="x-none"/>
    </w:rPr>
  </w:style>
  <w:style w:type="paragraph" w:styleId="a3">
    <w:name w:val="List Paragraph"/>
    <w:basedOn w:val="a"/>
    <w:link w:val="a4"/>
    <w:uiPriority w:val="34"/>
    <w:qFormat/>
    <w:rsid w:val="00063D54"/>
    <w:pPr>
      <w:ind w:left="720"/>
      <w:contextualSpacing/>
    </w:pPr>
  </w:style>
  <w:style w:type="paragraph" w:styleId="a5">
    <w:name w:val="No Spacing"/>
    <w:link w:val="a6"/>
    <w:uiPriority w:val="1"/>
    <w:qFormat/>
    <w:rsid w:val="000F0F57"/>
    <w:rPr>
      <w:rFonts w:ascii="Calibri" w:hAnsi="Calibri"/>
      <w:sz w:val="22"/>
      <w:szCs w:val="22"/>
      <w:lang w:val="en-US" w:bidi="en-US"/>
    </w:rPr>
  </w:style>
  <w:style w:type="character" w:customStyle="1" w:styleId="a6">
    <w:name w:val="Без интервала Знак"/>
    <w:link w:val="a5"/>
    <w:uiPriority w:val="1"/>
    <w:rsid w:val="000F0F57"/>
    <w:rPr>
      <w:rFonts w:ascii="Calibri" w:hAnsi="Calibri"/>
      <w:sz w:val="22"/>
      <w:szCs w:val="22"/>
      <w:lang w:val="en-US" w:bidi="en-US"/>
    </w:rPr>
  </w:style>
  <w:style w:type="character" w:customStyle="1" w:styleId="30">
    <w:name w:val="Заголовок 3 Знак"/>
    <w:basedOn w:val="a0"/>
    <w:link w:val="3"/>
    <w:rsid w:val="00536E5D"/>
    <w:rPr>
      <w:rFonts w:asciiTheme="majorHAnsi" w:eastAsiaTheme="majorEastAsia" w:hAnsiTheme="majorHAnsi" w:cstheme="majorBidi"/>
      <w:b/>
      <w:bCs/>
      <w:color w:val="4F81BD" w:themeColor="accent1"/>
      <w:sz w:val="24"/>
      <w:szCs w:val="24"/>
      <w:lang w:eastAsia="ru-RU"/>
    </w:rPr>
  </w:style>
  <w:style w:type="character" w:customStyle="1" w:styleId="a4">
    <w:name w:val="Абзац списка Знак"/>
    <w:link w:val="a3"/>
    <w:uiPriority w:val="34"/>
    <w:locked/>
    <w:rsid w:val="00536E5D"/>
    <w:rPr>
      <w:sz w:val="24"/>
      <w:szCs w:val="24"/>
      <w:lang w:eastAsia="ru-RU"/>
    </w:rPr>
  </w:style>
  <w:style w:type="paragraph" w:styleId="a7">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8"/>
    <w:rsid w:val="00905BF9"/>
    <w:pPr>
      <w:widowControl w:val="0"/>
      <w:jc w:val="both"/>
    </w:pPr>
    <w:rPr>
      <w:sz w:val="28"/>
      <w:szCs w:val="20"/>
    </w:rPr>
  </w:style>
  <w:style w:type="character" w:customStyle="1" w:styleId="a8">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7"/>
    <w:rsid w:val="00905BF9"/>
    <w:rPr>
      <w:sz w:val="28"/>
      <w:lang w:eastAsia="ru-RU"/>
    </w:rPr>
  </w:style>
  <w:style w:type="paragraph" w:customStyle="1" w:styleId="ConsPlusNonformat">
    <w:name w:val="ConsPlusNonformat"/>
    <w:rsid w:val="00905BF9"/>
    <w:pPr>
      <w:autoSpaceDE w:val="0"/>
      <w:autoSpaceDN w:val="0"/>
      <w:adjustRightInd w:val="0"/>
    </w:pPr>
    <w:rPr>
      <w:rFonts w:ascii="Courier New" w:hAnsi="Courier New" w:cs="Courier New"/>
      <w:lang w:eastAsia="ru-RU"/>
    </w:rPr>
  </w:style>
  <w:style w:type="character" w:styleId="a9">
    <w:name w:val="Hyperlink"/>
    <w:rsid w:val="00905BF9"/>
    <w:rPr>
      <w:color w:val="0000FF"/>
      <w:u w:val="single"/>
    </w:rPr>
  </w:style>
  <w:style w:type="paragraph" w:styleId="aa">
    <w:name w:val="header"/>
    <w:basedOn w:val="a"/>
    <w:link w:val="ab"/>
    <w:uiPriority w:val="99"/>
    <w:unhideWhenUsed/>
    <w:rsid w:val="000C2253"/>
    <w:pPr>
      <w:tabs>
        <w:tab w:val="center" w:pos="4677"/>
        <w:tab w:val="right" w:pos="9355"/>
      </w:tabs>
    </w:pPr>
  </w:style>
  <w:style w:type="character" w:customStyle="1" w:styleId="ab">
    <w:name w:val="Верхний колонтитул Знак"/>
    <w:basedOn w:val="a0"/>
    <w:link w:val="aa"/>
    <w:uiPriority w:val="99"/>
    <w:rsid w:val="000C2253"/>
    <w:rPr>
      <w:sz w:val="24"/>
      <w:szCs w:val="24"/>
      <w:lang w:eastAsia="ru-RU"/>
    </w:rPr>
  </w:style>
  <w:style w:type="paragraph" w:styleId="ac">
    <w:name w:val="footer"/>
    <w:basedOn w:val="a"/>
    <w:link w:val="ad"/>
    <w:uiPriority w:val="99"/>
    <w:unhideWhenUsed/>
    <w:rsid w:val="000C2253"/>
    <w:pPr>
      <w:tabs>
        <w:tab w:val="center" w:pos="4677"/>
        <w:tab w:val="right" w:pos="9355"/>
      </w:tabs>
    </w:pPr>
  </w:style>
  <w:style w:type="character" w:customStyle="1" w:styleId="ad">
    <w:name w:val="Нижний колонтитул Знак"/>
    <w:basedOn w:val="a0"/>
    <w:link w:val="ac"/>
    <w:uiPriority w:val="99"/>
    <w:rsid w:val="000C2253"/>
    <w:rPr>
      <w:sz w:val="24"/>
      <w:szCs w:val="24"/>
      <w:lang w:eastAsia="ru-RU"/>
    </w:rPr>
  </w:style>
  <w:style w:type="paragraph" w:customStyle="1" w:styleId="ae">
    <w:name w:val="Таблицы (моноширинный)"/>
    <w:basedOn w:val="a"/>
    <w:next w:val="a"/>
    <w:rsid w:val="006A41F8"/>
    <w:pPr>
      <w:widowControl w:val="0"/>
      <w:autoSpaceDE w:val="0"/>
      <w:autoSpaceDN w:val="0"/>
      <w:adjustRightInd w:val="0"/>
      <w:jc w:val="both"/>
    </w:pPr>
    <w:rPr>
      <w:rFonts w:ascii="Courier New" w:hAnsi="Courier New" w:cs="Courier New"/>
    </w:rPr>
  </w:style>
  <w:style w:type="paragraph" w:styleId="af">
    <w:name w:val="Balloon Text"/>
    <w:basedOn w:val="a"/>
    <w:link w:val="af0"/>
    <w:uiPriority w:val="99"/>
    <w:semiHidden/>
    <w:unhideWhenUsed/>
    <w:rsid w:val="00661FD6"/>
    <w:rPr>
      <w:rFonts w:ascii="Tahoma" w:hAnsi="Tahoma" w:cs="Tahoma"/>
      <w:sz w:val="16"/>
      <w:szCs w:val="16"/>
    </w:rPr>
  </w:style>
  <w:style w:type="character" w:customStyle="1" w:styleId="af0">
    <w:name w:val="Текст выноски Знак"/>
    <w:basedOn w:val="a0"/>
    <w:link w:val="af"/>
    <w:uiPriority w:val="99"/>
    <w:semiHidden/>
    <w:rsid w:val="00661FD6"/>
    <w:rPr>
      <w:rFonts w:ascii="Tahoma" w:hAnsi="Tahoma" w:cs="Tahoma"/>
      <w:sz w:val="16"/>
      <w:szCs w:val="16"/>
      <w:lang w:eastAsia="ru-RU"/>
    </w:rPr>
  </w:style>
  <w:style w:type="paragraph" w:customStyle="1" w:styleId="af1">
    <w:name w:val="Нормальный (таблица)"/>
    <w:basedOn w:val="a"/>
    <w:next w:val="a"/>
    <w:rsid w:val="00E50D90"/>
    <w:pPr>
      <w:widowControl w:val="0"/>
      <w:autoSpaceDE w:val="0"/>
      <w:autoSpaceDN w:val="0"/>
      <w:adjustRightInd w:val="0"/>
      <w:jc w:val="both"/>
    </w:pPr>
    <w:rPr>
      <w:rFonts w:ascii="Arial" w:hAnsi="Arial"/>
    </w:rPr>
  </w:style>
  <w:style w:type="character" w:customStyle="1" w:styleId="10">
    <w:name w:val="Заголовок 1 Знак"/>
    <w:basedOn w:val="a0"/>
    <w:link w:val="1"/>
    <w:rsid w:val="0077401B"/>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083;fld=134;dst=10007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13</Pages>
  <Words>4340</Words>
  <Characters>24740</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Симутенко Александр Александрович</dc:creator>
  <cp:lastModifiedBy>Симутенко Александр Александрович</cp:lastModifiedBy>
  <cp:revision>3</cp:revision>
  <cp:lastPrinted>2018-12-03T11:06:00Z</cp:lastPrinted>
  <dcterms:created xsi:type="dcterms:W3CDTF">2020-02-05T11:25:00Z</dcterms:created>
  <dcterms:modified xsi:type="dcterms:W3CDTF">2020-02-05T11:33:00Z</dcterms:modified>
</cp:coreProperties>
</file>